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260A" w14:textId="77777777" w:rsidR="009E5618" w:rsidRDefault="002945EF" w:rsidP="00DB57E6">
      <w:pPr>
        <w:tabs>
          <w:tab w:val="left" w:pos="3288"/>
          <w:tab w:val="left" w:pos="6576"/>
        </w:tabs>
        <w:jc w:val="center"/>
        <w:outlineLvl w:val="0"/>
        <w:rPr>
          <w:b/>
          <w:sz w:val="24"/>
        </w:rPr>
      </w:pPr>
      <w:r>
        <w:rPr>
          <w:b/>
          <w:noProof/>
          <w:color w:val="0000FF"/>
          <w:sz w:val="24"/>
        </w:rPr>
        <w:drawing>
          <wp:anchor distT="0" distB="0" distL="114300" distR="114300" simplePos="0" relativeHeight="251657728" behindDoc="0" locked="0" layoutInCell="0" allowOverlap="1" wp14:anchorId="24F86AF4" wp14:editId="692BC6DD">
            <wp:simplePos x="0" y="0"/>
            <wp:positionH relativeFrom="column">
              <wp:posOffset>-91440</wp:posOffset>
            </wp:positionH>
            <wp:positionV relativeFrom="paragraph">
              <wp:posOffset>0</wp:posOffset>
            </wp:positionV>
            <wp:extent cx="1280160" cy="560070"/>
            <wp:effectExtent l="0" t="0" r="0" b="0"/>
            <wp:wrapTopAndBottom/>
            <wp:docPr id="2" name="Picture 2" descr="tds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te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618">
        <w:rPr>
          <w:b/>
          <w:color w:val="0000FF"/>
          <w:sz w:val="24"/>
        </w:rPr>
        <w:t>TRADING PARTNER PROFILE</w:t>
      </w:r>
      <w:r w:rsidR="009E5618">
        <w:rPr>
          <w:b/>
          <w:sz w:val="24"/>
        </w:rPr>
        <w:t xml:space="preserve"> </w:t>
      </w:r>
      <w:r w:rsidR="009E5618">
        <w:rPr>
          <w:b/>
          <w:color w:val="0000FF"/>
          <w:sz w:val="24"/>
        </w:rPr>
        <w:t>(TPP)</w:t>
      </w:r>
    </w:p>
    <w:p w14:paraId="05741C9C" w14:textId="77777777" w:rsidR="009E5618" w:rsidRDefault="009E5618" w:rsidP="00DB57E6">
      <w:pPr>
        <w:tabs>
          <w:tab w:val="left" w:pos="3288"/>
          <w:tab w:val="left" w:pos="6576"/>
        </w:tabs>
        <w:jc w:val="center"/>
        <w:outlineLvl w:val="0"/>
        <w:rPr>
          <w:b/>
          <w:sz w:val="24"/>
        </w:rPr>
      </w:pPr>
      <w:r>
        <w:rPr>
          <w:b/>
          <w:sz w:val="24"/>
        </w:rPr>
        <w:t xml:space="preserve">Porting between TDS TELECOM and </w:t>
      </w:r>
      <w:r w:rsidR="005F0EA3">
        <w:rPr>
          <w:b/>
          <w:sz w:val="24"/>
        </w:rPr>
        <w:t>CLEC</w:t>
      </w:r>
    </w:p>
    <w:p w14:paraId="527A5161" w14:textId="77777777" w:rsidR="009E5618" w:rsidRPr="007D5E12" w:rsidRDefault="009E5618">
      <w:pPr>
        <w:tabs>
          <w:tab w:val="left" w:pos="3288"/>
          <w:tab w:val="left" w:pos="6576"/>
        </w:tabs>
        <w:jc w:val="center"/>
        <w:rPr>
          <w:b/>
        </w:rPr>
      </w:pPr>
    </w:p>
    <w:p w14:paraId="3990E5BB" w14:textId="77777777" w:rsidR="009E5618" w:rsidRDefault="009E5618">
      <w:pPr>
        <w:tabs>
          <w:tab w:val="left" w:pos="3288"/>
          <w:tab w:val="left" w:pos="6576"/>
        </w:tabs>
        <w:rPr>
          <w:b/>
        </w:rPr>
      </w:pPr>
      <w:r>
        <w:rPr>
          <w:b/>
        </w:rPr>
        <w:t xml:space="preserve">Purpose: The purpose of the Trading Partner Profile is to exchange contact and connectivity information required to port </w:t>
      </w:r>
      <w:proofErr w:type="gramStart"/>
      <w:r>
        <w:rPr>
          <w:b/>
        </w:rPr>
        <w:t>with  TDS</w:t>
      </w:r>
      <w:proofErr w:type="gramEnd"/>
      <w:r>
        <w:rPr>
          <w:b/>
        </w:rPr>
        <w:t xml:space="preserve"> TELECOM.  There are two sections to the profile:</w:t>
      </w:r>
    </w:p>
    <w:p w14:paraId="06CA1B91" w14:textId="77777777" w:rsidR="009E5618" w:rsidRDefault="009E5618">
      <w:pPr>
        <w:numPr>
          <w:ilvl w:val="0"/>
          <w:numId w:val="7"/>
        </w:numPr>
        <w:tabs>
          <w:tab w:val="left" w:pos="3288"/>
          <w:tab w:val="left" w:pos="6576"/>
        </w:tabs>
        <w:rPr>
          <w:b/>
        </w:rPr>
      </w:pPr>
      <w:r>
        <w:rPr>
          <w:b/>
          <w:color w:val="0000FF"/>
        </w:rPr>
        <w:t>Initial Set-Up:</w:t>
      </w:r>
      <w:r>
        <w:rPr>
          <w:b/>
        </w:rPr>
        <w:t xml:space="preserve"> How to establish porting with TDS TELECOM as a Trading Partner. </w:t>
      </w:r>
    </w:p>
    <w:p w14:paraId="12903AFB" w14:textId="77777777" w:rsidR="009E5618" w:rsidRDefault="009E5618">
      <w:pPr>
        <w:numPr>
          <w:ilvl w:val="0"/>
          <w:numId w:val="7"/>
        </w:numPr>
        <w:tabs>
          <w:tab w:val="left" w:pos="3288"/>
          <w:tab w:val="left" w:pos="6576"/>
        </w:tabs>
        <w:rPr>
          <w:b/>
        </w:rPr>
      </w:pPr>
      <w:r>
        <w:rPr>
          <w:b/>
          <w:color w:val="0000FF"/>
        </w:rPr>
        <w:t>Porting Business &amp; Support Information:</w:t>
      </w:r>
      <w:r>
        <w:rPr>
          <w:b/>
        </w:rPr>
        <w:t xml:space="preserve"> What information is required for optimal customer port experience?  </w:t>
      </w:r>
    </w:p>
    <w:p w14:paraId="42337697" w14:textId="77777777" w:rsidR="009E5618" w:rsidRPr="007D5E12" w:rsidRDefault="009E5618">
      <w:pPr>
        <w:tabs>
          <w:tab w:val="left" w:pos="3288"/>
          <w:tab w:val="left" w:pos="6576"/>
        </w:tabs>
        <w:jc w:val="center"/>
        <w:rPr>
          <w:b/>
        </w:rPr>
      </w:pPr>
    </w:p>
    <w:p w14:paraId="4B595CAA" w14:textId="77777777" w:rsidR="009E5618" w:rsidRDefault="009E5618" w:rsidP="00DB57E6">
      <w:pPr>
        <w:tabs>
          <w:tab w:val="left" w:pos="3288"/>
          <w:tab w:val="left" w:pos="6576"/>
        </w:tabs>
        <w:outlineLvl w:val="0"/>
        <w:rPr>
          <w:b/>
        </w:rPr>
      </w:pPr>
      <w:r>
        <w:rPr>
          <w:b/>
        </w:rPr>
        <w:t xml:space="preserve">For questions regarding the Trading Partner Profile, please send e-mail to: </w:t>
      </w:r>
      <w:hyperlink r:id="rId8" w:history="1">
        <w:r>
          <w:rPr>
            <w:rStyle w:val="Hyperlink"/>
          </w:rPr>
          <w:t>carrierrelations@tdstelecom.com</w:t>
        </w:r>
      </w:hyperlink>
    </w:p>
    <w:p w14:paraId="3E44CF7B" w14:textId="77777777" w:rsidR="009E5618" w:rsidRDefault="009E5618">
      <w:pPr>
        <w:tabs>
          <w:tab w:val="left" w:pos="3288"/>
          <w:tab w:val="left" w:pos="6576"/>
        </w:tabs>
        <w:rPr>
          <w:b/>
          <w:sz w:val="24"/>
        </w:rPr>
      </w:pPr>
    </w:p>
    <w:p w14:paraId="70D886D6" w14:textId="77777777" w:rsidR="009E5618" w:rsidRDefault="009E5618" w:rsidP="00DB57E6">
      <w:pPr>
        <w:tabs>
          <w:tab w:val="left" w:pos="3288"/>
          <w:tab w:val="left" w:pos="6576"/>
        </w:tabs>
        <w:outlineLvl w:val="0"/>
        <w:rPr>
          <w:b/>
          <w:color w:val="FF0000"/>
          <w:sz w:val="24"/>
        </w:rPr>
      </w:pPr>
      <w:r>
        <w:rPr>
          <w:b/>
          <w:color w:val="FF0000"/>
          <w:sz w:val="24"/>
        </w:rPr>
        <w:t>SECTION 1: INITIAL SET-UP</w:t>
      </w:r>
    </w:p>
    <w:p w14:paraId="3DB9A1D3" w14:textId="77777777" w:rsidR="009E5618" w:rsidRDefault="009E5618">
      <w:pPr>
        <w:tabs>
          <w:tab w:val="left" w:pos="3288"/>
          <w:tab w:val="left" w:pos="6576"/>
        </w:tabs>
        <w:rPr>
          <w:b/>
          <w:color w:val="FF0000"/>
          <w:sz w:val="24"/>
        </w:rPr>
      </w:pPr>
    </w:p>
    <w:p w14:paraId="1581ECA7" w14:textId="77777777" w:rsidR="009E5618" w:rsidRDefault="009E5618" w:rsidP="00DB57E6">
      <w:pPr>
        <w:tabs>
          <w:tab w:val="left" w:pos="3288"/>
          <w:tab w:val="left" w:pos="6576"/>
        </w:tabs>
        <w:outlineLvl w:val="0"/>
        <w:rPr>
          <w:b/>
          <w:color w:val="0000FF"/>
          <w:sz w:val="24"/>
        </w:rPr>
      </w:pPr>
      <w:r>
        <w:rPr>
          <w:b/>
          <w:color w:val="0000FF"/>
          <w:sz w:val="24"/>
        </w:rPr>
        <w:t>A. GENERAL TRADING PARTNER INFORMATION</w:t>
      </w:r>
    </w:p>
    <w:p w14:paraId="346083B5" w14:textId="77777777" w:rsidR="009E5618" w:rsidRDefault="009E5618">
      <w:pPr>
        <w:tabs>
          <w:tab w:val="left" w:pos="3288"/>
          <w:tab w:val="left" w:pos="6576"/>
        </w:tabs>
        <w:rPr>
          <w:b/>
          <w:sz w:val="24"/>
        </w:rPr>
      </w:pP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23"/>
        <w:gridCol w:w="3060"/>
        <w:gridCol w:w="3276"/>
      </w:tblGrid>
      <w:tr w:rsidR="009E5618" w14:paraId="0D9B4A67" w14:textId="77777777">
        <w:trPr>
          <w:cantSplit/>
        </w:trPr>
        <w:tc>
          <w:tcPr>
            <w:tcW w:w="405" w:type="dxa"/>
            <w:vMerge w:val="restart"/>
            <w:vAlign w:val="center"/>
          </w:tcPr>
          <w:p w14:paraId="75A983B4" w14:textId="77777777" w:rsidR="009E5618" w:rsidRDefault="009E5618">
            <w:pPr>
              <w:jc w:val="center"/>
              <w:rPr>
                <w:b/>
              </w:rPr>
            </w:pPr>
            <w:r>
              <w:rPr>
                <w:b/>
              </w:rPr>
              <w:t>O</w:t>
            </w:r>
          </w:p>
          <w:p w14:paraId="032E7F24" w14:textId="77777777" w:rsidR="009E5618" w:rsidRDefault="009E5618">
            <w:pPr>
              <w:jc w:val="center"/>
              <w:rPr>
                <w:b/>
              </w:rPr>
            </w:pPr>
            <w:r>
              <w:rPr>
                <w:b/>
              </w:rPr>
              <w:t>P</w:t>
            </w:r>
          </w:p>
          <w:p w14:paraId="29D0272D" w14:textId="77777777" w:rsidR="009E5618" w:rsidRDefault="009E5618">
            <w:pPr>
              <w:jc w:val="center"/>
              <w:rPr>
                <w:b/>
              </w:rPr>
            </w:pPr>
            <w:r>
              <w:rPr>
                <w:b/>
              </w:rPr>
              <w:t>E</w:t>
            </w:r>
          </w:p>
          <w:p w14:paraId="317BAB70" w14:textId="77777777" w:rsidR="009E5618" w:rsidRDefault="009E5618">
            <w:pPr>
              <w:jc w:val="center"/>
              <w:rPr>
                <w:b/>
              </w:rPr>
            </w:pPr>
            <w:r>
              <w:rPr>
                <w:b/>
              </w:rPr>
              <w:t>R</w:t>
            </w:r>
          </w:p>
          <w:p w14:paraId="706CBA1B" w14:textId="77777777" w:rsidR="009E5618" w:rsidRDefault="009E5618">
            <w:pPr>
              <w:jc w:val="center"/>
              <w:rPr>
                <w:b/>
              </w:rPr>
            </w:pPr>
            <w:r>
              <w:rPr>
                <w:b/>
              </w:rPr>
              <w:t>A</w:t>
            </w:r>
          </w:p>
          <w:p w14:paraId="162C9685" w14:textId="77777777" w:rsidR="009E5618" w:rsidRDefault="009E5618">
            <w:pPr>
              <w:jc w:val="center"/>
              <w:rPr>
                <w:b/>
              </w:rPr>
            </w:pPr>
            <w:r>
              <w:rPr>
                <w:b/>
              </w:rPr>
              <w:t>T</w:t>
            </w:r>
          </w:p>
          <w:p w14:paraId="479737C5" w14:textId="77777777" w:rsidR="009E5618" w:rsidRDefault="009E5618">
            <w:pPr>
              <w:jc w:val="center"/>
              <w:rPr>
                <w:b/>
              </w:rPr>
            </w:pPr>
            <w:r>
              <w:rPr>
                <w:b/>
              </w:rPr>
              <w:t>I</w:t>
            </w:r>
          </w:p>
          <w:p w14:paraId="0F435709" w14:textId="77777777" w:rsidR="009E5618" w:rsidRDefault="009E5618">
            <w:pPr>
              <w:jc w:val="center"/>
              <w:rPr>
                <w:b/>
              </w:rPr>
            </w:pPr>
            <w:r>
              <w:rPr>
                <w:b/>
              </w:rPr>
              <w:t>O</w:t>
            </w:r>
          </w:p>
          <w:p w14:paraId="256EBF46" w14:textId="77777777" w:rsidR="009E5618" w:rsidRDefault="009E5618">
            <w:pPr>
              <w:jc w:val="center"/>
              <w:rPr>
                <w:b/>
              </w:rPr>
            </w:pPr>
            <w:r>
              <w:rPr>
                <w:b/>
              </w:rPr>
              <w:t>N</w:t>
            </w:r>
          </w:p>
          <w:p w14:paraId="24ACB374" w14:textId="77777777" w:rsidR="009E5618" w:rsidRDefault="009E5618">
            <w:pPr>
              <w:jc w:val="center"/>
              <w:rPr>
                <w:b/>
              </w:rPr>
            </w:pPr>
            <w:r>
              <w:rPr>
                <w:b/>
              </w:rPr>
              <w:t>S</w:t>
            </w:r>
          </w:p>
          <w:p w14:paraId="106D2683" w14:textId="77777777" w:rsidR="009E5618" w:rsidRDefault="009E5618">
            <w:pPr>
              <w:jc w:val="center"/>
              <w:rPr>
                <w:b/>
              </w:rPr>
            </w:pPr>
          </w:p>
        </w:tc>
        <w:tc>
          <w:tcPr>
            <w:tcW w:w="3123" w:type="dxa"/>
          </w:tcPr>
          <w:p w14:paraId="466B1A00" w14:textId="77777777" w:rsidR="009E5618" w:rsidRDefault="009E5618">
            <w:pPr>
              <w:rPr>
                <w:b/>
                <w:sz w:val="22"/>
              </w:rPr>
            </w:pPr>
            <w:r>
              <w:rPr>
                <w:b/>
                <w:sz w:val="22"/>
              </w:rPr>
              <w:t>Item</w:t>
            </w:r>
          </w:p>
        </w:tc>
        <w:tc>
          <w:tcPr>
            <w:tcW w:w="3060" w:type="dxa"/>
          </w:tcPr>
          <w:p w14:paraId="15D14480" w14:textId="77777777" w:rsidR="009E5618" w:rsidRDefault="009E5618">
            <w:pPr>
              <w:rPr>
                <w:b/>
                <w:sz w:val="22"/>
              </w:rPr>
            </w:pPr>
            <w:r>
              <w:rPr>
                <w:b/>
                <w:sz w:val="22"/>
              </w:rPr>
              <w:t>TDS TELECOM</w:t>
            </w:r>
          </w:p>
        </w:tc>
        <w:tc>
          <w:tcPr>
            <w:tcW w:w="3276" w:type="dxa"/>
          </w:tcPr>
          <w:p w14:paraId="183D9574" w14:textId="77777777" w:rsidR="009E5618" w:rsidRDefault="00B44E50">
            <w:pPr>
              <w:rPr>
                <w:b/>
                <w:sz w:val="22"/>
              </w:rPr>
            </w:pPr>
            <w:r>
              <w:rPr>
                <w:b/>
                <w:sz w:val="22"/>
              </w:rPr>
              <w:t>CLEC</w:t>
            </w:r>
          </w:p>
        </w:tc>
      </w:tr>
      <w:tr w:rsidR="009E5618" w14:paraId="59028C94" w14:textId="77777777">
        <w:trPr>
          <w:cantSplit/>
        </w:trPr>
        <w:tc>
          <w:tcPr>
            <w:tcW w:w="405" w:type="dxa"/>
            <w:vMerge/>
          </w:tcPr>
          <w:p w14:paraId="1981FAEE" w14:textId="77777777" w:rsidR="009E5618" w:rsidRDefault="009E5618">
            <w:pPr>
              <w:jc w:val="center"/>
            </w:pPr>
          </w:p>
        </w:tc>
        <w:tc>
          <w:tcPr>
            <w:tcW w:w="3123" w:type="dxa"/>
          </w:tcPr>
          <w:p w14:paraId="2A844811" w14:textId="77777777" w:rsidR="009E5618" w:rsidRDefault="009E5618">
            <w:r>
              <w:t>Company Name</w:t>
            </w:r>
          </w:p>
        </w:tc>
        <w:tc>
          <w:tcPr>
            <w:tcW w:w="3060" w:type="dxa"/>
          </w:tcPr>
          <w:p w14:paraId="2FCD7238" w14:textId="77777777" w:rsidR="009E5618" w:rsidRDefault="009E5618">
            <w:r>
              <w:t xml:space="preserve">TDS TELECOM </w:t>
            </w:r>
          </w:p>
        </w:tc>
        <w:tc>
          <w:tcPr>
            <w:tcW w:w="3276" w:type="dxa"/>
          </w:tcPr>
          <w:p w14:paraId="77A3911A" w14:textId="77777777" w:rsidR="009E5618" w:rsidRDefault="009E5618"/>
        </w:tc>
      </w:tr>
      <w:tr w:rsidR="009E5618" w14:paraId="202A2401" w14:textId="77777777">
        <w:trPr>
          <w:cantSplit/>
        </w:trPr>
        <w:tc>
          <w:tcPr>
            <w:tcW w:w="405" w:type="dxa"/>
            <w:vMerge/>
          </w:tcPr>
          <w:p w14:paraId="51D7E69A" w14:textId="77777777" w:rsidR="009E5618" w:rsidRDefault="009E5618">
            <w:pPr>
              <w:jc w:val="center"/>
            </w:pPr>
          </w:p>
        </w:tc>
        <w:tc>
          <w:tcPr>
            <w:tcW w:w="3123" w:type="dxa"/>
          </w:tcPr>
          <w:p w14:paraId="62B67DCE" w14:textId="77777777" w:rsidR="009E5618" w:rsidRDefault="009E5618">
            <w:r>
              <w:t>Wireless or Wireline</w:t>
            </w:r>
          </w:p>
        </w:tc>
        <w:tc>
          <w:tcPr>
            <w:tcW w:w="3060" w:type="dxa"/>
          </w:tcPr>
          <w:p w14:paraId="0E053C34" w14:textId="77777777" w:rsidR="009E5618" w:rsidRDefault="009E5618">
            <w:r>
              <w:t>Wireline</w:t>
            </w:r>
          </w:p>
        </w:tc>
        <w:tc>
          <w:tcPr>
            <w:tcW w:w="3276" w:type="dxa"/>
          </w:tcPr>
          <w:p w14:paraId="79E34DBC" w14:textId="77777777" w:rsidR="009E5618" w:rsidRDefault="009E5618"/>
        </w:tc>
      </w:tr>
      <w:tr w:rsidR="009E5618" w14:paraId="738E49BE" w14:textId="77777777">
        <w:trPr>
          <w:cantSplit/>
        </w:trPr>
        <w:tc>
          <w:tcPr>
            <w:tcW w:w="405" w:type="dxa"/>
            <w:vMerge/>
          </w:tcPr>
          <w:p w14:paraId="0BB3F3D6" w14:textId="77777777" w:rsidR="009E5618" w:rsidRDefault="009E5618">
            <w:pPr>
              <w:jc w:val="center"/>
            </w:pPr>
          </w:p>
        </w:tc>
        <w:tc>
          <w:tcPr>
            <w:tcW w:w="3123" w:type="dxa"/>
          </w:tcPr>
          <w:p w14:paraId="119E186F" w14:textId="77777777" w:rsidR="009E5618" w:rsidRDefault="009E5618">
            <w:r>
              <w:t>Operating Company No. (OCN)</w:t>
            </w:r>
          </w:p>
        </w:tc>
        <w:tc>
          <w:tcPr>
            <w:tcW w:w="3060" w:type="dxa"/>
          </w:tcPr>
          <w:p w14:paraId="791C1CEF" w14:textId="77777777" w:rsidR="009E5618" w:rsidRDefault="009E5618">
            <w:r>
              <w:t xml:space="preserve">Refer to list of TDS TELECOM </w:t>
            </w:r>
            <w:proofErr w:type="gramStart"/>
            <w:r>
              <w:t>OCNs  in</w:t>
            </w:r>
            <w:proofErr w:type="gramEnd"/>
            <w:r>
              <w:t xml:space="preserve"> SECTION D.</w:t>
            </w:r>
          </w:p>
        </w:tc>
        <w:tc>
          <w:tcPr>
            <w:tcW w:w="3276" w:type="dxa"/>
          </w:tcPr>
          <w:p w14:paraId="468EE905" w14:textId="77777777" w:rsidR="009E5618" w:rsidRDefault="009E5618"/>
        </w:tc>
      </w:tr>
      <w:tr w:rsidR="009E5618" w14:paraId="6DF6A518" w14:textId="77777777">
        <w:trPr>
          <w:cantSplit/>
        </w:trPr>
        <w:tc>
          <w:tcPr>
            <w:tcW w:w="405" w:type="dxa"/>
            <w:vMerge/>
          </w:tcPr>
          <w:p w14:paraId="34AFF190" w14:textId="77777777" w:rsidR="009E5618" w:rsidRDefault="009E5618">
            <w:pPr>
              <w:jc w:val="center"/>
            </w:pPr>
          </w:p>
        </w:tc>
        <w:tc>
          <w:tcPr>
            <w:tcW w:w="3123" w:type="dxa"/>
          </w:tcPr>
          <w:p w14:paraId="5CD2FEBF" w14:textId="77777777" w:rsidR="009E5618" w:rsidRDefault="009E5618">
            <w:r>
              <w:t>Administrative OCN</w:t>
            </w:r>
          </w:p>
        </w:tc>
        <w:tc>
          <w:tcPr>
            <w:tcW w:w="3060" w:type="dxa"/>
          </w:tcPr>
          <w:p w14:paraId="2583D2A2" w14:textId="77777777" w:rsidR="009E5618" w:rsidRDefault="009E5618">
            <w:r>
              <w:t>0881</w:t>
            </w:r>
          </w:p>
        </w:tc>
        <w:tc>
          <w:tcPr>
            <w:tcW w:w="3276" w:type="dxa"/>
          </w:tcPr>
          <w:p w14:paraId="4D34643F" w14:textId="77777777" w:rsidR="009E5618" w:rsidRDefault="009E5618"/>
        </w:tc>
      </w:tr>
      <w:tr w:rsidR="009E5618" w14:paraId="70EFC630" w14:textId="77777777">
        <w:trPr>
          <w:cantSplit/>
        </w:trPr>
        <w:tc>
          <w:tcPr>
            <w:tcW w:w="405" w:type="dxa"/>
            <w:vMerge/>
          </w:tcPr>
          <w:p w14:paraId="2A286C40" w14:textId="77777777" w:rsidR="009E5618" w:rsidRDefault="009E5618">
            <w:pPr>
              <w:jc w:val="center"/>
            </w:pPr>
          </w:p>
        </w:tc>
        <w:tc>
          <w:tcPr>
            <w:tcW w:w="3123" w:type="dxa"/>
          </w:tcPr>
          <w:p w14:paraId="6BCDA7B1" w14:textId="77777777" w:rsidR="009E5618" w:rsidRDefault="009E5618">
            <w:r>
              <w:t>Service Provider ID (SPID)</w:t>
            </w:r>
          </w:p>
        </w:tc>
        <w:tc>
          <w:tcPr>
            <w:tcW w:w="3060" w:type="dxa"/>
          </w:tcPr>
          <w:p w14:paraId="4BA72657" w14:textId="77777777" w:rsidR="009E5618" w:rsidRDefault="009E5618">
            <w:r>
              <w:t>0881</w:t>
            </w:r>
          </w:p>
        </w:tc>
        <w:tc>
          <w:tcPr>
            <w:tcW w:w="3276" w:type="dxa"/>
          </w:tcPr>
          <w:p w14:paraId="6676A6F4" w14:textId="77777777" w:rsidR="009E5618" w:rsidRDefault="009E5618"/>
        </w:tc>
      </w:tr>
      <w:tr w:rsidR="009E5618" w14:paraId="59C43708" w14:textId="77777777">
        <w:trPr>
          <w:cantSplit/>
        </w:trPr>
        <w:tc>
          <w:tcPr>
            <w:tcW w:w="405" w:type="dxa"/>
            <w:vMerge/>
          </w:tcPr>
          <w:p w14:paraId="399320B1" w14:textId="77777777" w:rsidR="009E5618" w:rsidRDefault="009E5618">
            <w:pPr>
              <w:jc w:val="center"/>
            </w:pPr>
          </w:p>
        </w:tc>
        <w:tc>
          <w:tcPr>
            <w:tcW w:w="3123" w:type="dxa"/>
          </w:tcPr>
          <w:p w14:paraId="5C59E683" w14:textId="77777777" w:rsidR="009E5618" w:rsidRDefault="009E5618">
            <w:r>
              <w:t>LSMS SPID (Can be SS7 provider)</w:t>
            </w:r>
          </w:p>
        </w:tc>
        <w:tc>
          <w:tcPr>
            <w:tcW w:w="3060" w:type="dxa"/>
          </w:tcPr>
          <w:p w14:paraId="7FED22FA" w14:textId="77777777" w:rsidR="009E5618" w:rsidRDefault="009E5618">
            <w:r>
              <w:t>0881</w:t>
            </w:r>
          </w:p>
        </w:tc>
        <w:tc>
          <w:tcPr>
            <w:tcW w:w="3276" w:type="dxa"/>
          </w:tcPr>
          <w:p w14:paraId="4763C688" w14:textId="77777777" w:rsidR="009E5618" w:rsidRDefault="009E5618"/>
        </w:tc>
      </w:tr>
      <w:tr w:rsidR="009E5618" w14:paraId="17927F1E" w14:textId="77777777">
        <w:trPr>
          <w:cantSplit/>
        </w:trPr>
        <w:tc>
          <w:tcPr>
            <w:tcW w:w="405" w:type="dxa"/>
            <w:vMerge/>
          </w:tcPr>
          <w:p w14:paraId="57800FC3" w14:textId="77777777" w:rsidR="009E5618" w:rsidRDefault="009E5618">
            <w:pPr>
              <w:jc w:val="center"/>
            </w:pPr>
          </w:p>
        </w:tc>
        <w:tc>
          <w:tcPr>
            <w:tcW w:w="3123" w:type="dxa"/>
          </w:tcPr>
          <w:p w14:paraId="66E98E38" w14:textId="77777777" w:rsidR="009E5618" w:rsidRDefault="009E5618">
            <w:r>
              <w:t>LSR Version ID</w:t>
            </w:r>
          </w:p>
        </w:tc>
        <w:tc>
          <w:tcPr>
            <w:tcW w:w="3060" w:type="dxa"/>
          </w:tcPr>
          <w:p w14:paraId="2901E724" w14:textId="77777777" w:rsidR="009E5618" w:rsidRDefault="009E5618">
            <w:r>
              <w:t>Ind</w:t>
            </w:r>
            <w:r w:rsidR="0029658E">
              <w:t>ustry supported, prefer LSOG</w:t>
            </w:r>
            <w:r w:rsidR="001151A3">
              <w:t xml:space="preserve"> 9</w:t>
            </w:r>
          </w:p>
        </w:tc>
        <w:tc>
          <w:tcPr>
            <w:tcW w:w="3276" w:type="dxa"/>
          </w:tcPr>
          <w:p w14:paraId="490D2007" w14:textId="77777777" w:rsidR="009E5618" w:rsidRDefault="009E5618"/>
        </w:tc>
      </w:tr>
      <w:tr w:rsidR="009E5618" w14:paraId="148EFBCF" w14:textId="77777777">
        <w:trPr>
          <w:cantSplit/>
        </w:trPr>
        <w:tc>
          <w:tcPr>
            <w:tcW w:w="405" w:type="dxa"/>
            <w:vMerge/>
          </w:tcPr>
          <w:p w14:paraId="6A235BD1" w14:textId="77777777" w:rsidR="009E5618" w:rsidRDefault="009E5618">
            <w:pPr>
              <w:jc w:val="center"/>
            </w:pPr>
          </w:p>
        </w:tc>
        <w:tc>
          <w:tcPr>
            <w:tcW w:w="3123" w:type="dxa"/>
          </w:tcPr>
          <w:p w14:paraId="69864A6C" w14:textId="77777777" w:rsidR="009E5618" w:rsidRDefault="009E5618">
            <w:r>
              <w:t>FOC Version ID</w:t>
            </w:r>
          </w:p>
        </w:tc>
        <w:tc>
          <w:tcPr>
            <w:tcW w:w="3060" w:type="dxa"/>
          </w:tcPr>
          <w:p w14:paraId="5FE207D8" w14:textId="77777777" w:rsidR="009E5618" w:rsidRDefault="009E5618">
            <w:r>
              <w:t>Industry supported, prefer LSOG</w:t>
            </w:r>
            <w:r w:rsidR="0029658E">
              <w:t xml:space="preserve"> </w:t>
            </w:r>
            <w:r w:rsidR="001151A3">
              <w:t>9</w:t>
            </w:r>
          </w:p>
        </w:tc>
        <w:tc>
          <w:tcPr>
            <w:tcW w:w="3276" w:type="dxa"/>
          </w:tcPr>
          <w:p w14:paraId="7D53D7E9" w14:textId="77777777" w:rsidR="009E5618" w:rsidRDefault="009E5618"/>
        </w:tc>
      </w:tr>
      <w:tr w:rsidR="009E5618" w14:paraId="21AA6CAE" w14:textId="77777777">
        <w:trPr>
          <w:cantSplit/>
        </w:trPr>
        <w:tc>
          <w:tcPr>
            <w:tcW w:w="405" w:type="dxa"/>
            <w:vMerge/>
          </w:tcPr>
          <w:p w14:paraId="4C5EF8E8" w14:textId="77777777" w:rsidR="009E5618" w:rsidRDefault="009E5618">
            <w:pPr>
              <w:jc w:val="center"/>
            </w:pPr>
          </w:p>
        </w:tc>
        <w:tc>
          <w:tcPr>
            <w:tcW w:w="3123" w:type="dxa"/>
          </w:tcPr>
          <w:p w14:paraId="727FCBC6" w14:textId="77777777" w:rsidR="009E5618" w:rsidRDefault="009E5618">
            <w:r>
              <w:t>WICIS Version ID</w:t>
            </w:r>
          </w:p>
        </w:tc>
        <w:tc>
          <w:tcPr>
            <w:tcW w:w="3060" w:type="dxa"/>
          </w:tcPr>
          <w:p w14:paraId="2BB94F8F" w14:textId="77777777" w:rsidR="009E5618" w:rsidRDefault="009E5618">
            <w:r>
              <w:t>Current Industry Standard</w:t>
            </w:r>
          </w:p>
        </w:tc>
        <w:tc>
          <w:tcPr>
            <w:tcW w:w="3276" w:type="dxa"/>
          </w:tcPr>
          <w:p w14:paraId="7F2DF8B0" w14:textId="77777777" w:rsidR="009E5618" w:rsidRDefault="009E5618"/>
        </w:tc>
      </w:tr>
      <w:tr w:rsidR="009E5618" w14:paraId="4D035063" w14:textId="77777777">
        <w:trPr>
          <w:cantSplit/>
        </w:trPr>
        <w:tc>
          <w:tcPr>
            <w:tcW w:w="405" w:type="dxa"/>
            <w:vMerge/>
          </w:tcPr>
          <w:p w14:paraId="221802B0" w14:textId="77777777" w:rsidR="009E5618" w:rsidRDefault="009E5618">
            <w:pPr>
              <w:jc w:val="center"/>
            </w:pPr>
          </w:p>
        </w:tc>
        <w:tc>
          <w:tcPr>
            <w:tcW w:w="3123" w:type="dxa"/>
          </w:tcPr>
          <w:p w14:paraId="0E2BEB9D" w14:textId="77777777" w:rsidR="009E5618" w:rsidRDefault="009E5618">
            <w:pPr>
              <w:ind w:right="-6408"/>
            </w:pPr>
          </w:p>
        </w:tc>
        <w:tc>
          <w:tcPr>
            <w:tcW w:w="3060" w:type="dxa"/>
          </w:tcPr>
          <w:p w14:paraId="45FA9910" w14:textId="77777777" w:rsidR="009E5618" w:rsidRDefault="009E5618"/>
        </w:tc>
        <w:tc>
          <w:tcPr>
            <w:tcW w:w="3276" w:type="dxa"/>
          </w:tcPr>
          <w:p w14:paraId="39CEC90A" w14:textId="77777777" w:rsidR="009E5618" w:rsidRDefault="009E5618"/>
        </w:tc>
      </w:tr>
      <w:tr w:rsidR="009E5618" w14:paraId="16BCB5D9" w14:textId="77777777">
        <w:trPr>
          <w:cantSplit/>
        </w:trPr>
        <w:tc>
          <w:tcPr>
            <w:tcW w:w="405" w:type="dxa"/>
            <w:vMerge/>
          </w:tcPr>
          <w:p w14:paraId="132FB1F2" w14:textId="77777777" w:rsidR="009E5618" w:rsidRDefault="009E5618">
            <w:pPr>
              <w:jc w:val="center"/>
            </w:pPr>
          </w:p>
        </w:tc>
        <w:tc>
          <w:tcPr>
            <w:tcW w:w="9459" w:type="dxa"/>
            <w:gridSpan w:val="3"/>
          </w:tcPr>
          <w:p w14:paraId="27CA4B6F" w14:textId="77777777" w:rsidR="009E5618" w:rsidRDefault="009E5618">
            <w:pPr>
              <w:jc w:val="center"/>
              <w:rPr>
                <w:b/>
              </w:rPr>
            </w:pPr>
            <w:r>
              <w:rPr>
                <w:b/>
              </w:rPr>
              <w:t>Port Order Acceptance:</w:t>
            </w:r>
          </w:p>
        </w:tc>
      </w:tr>
      <w:tr w:rsidR="009E5618" w14:paraId="4FB78488" w14:textId="77777777">
        <w:trPr>
          <w:cantSplit/>
        </w:trPr>
        <w:tc>
          <w:tcPr>
            <w:tcW w:w="405" w:type="dxa"/>
            <w:vMerge/>
          </w:tcPr>
          <w:p w14:paraId="6098F51C" w14:textId="77777777" w:rsidR="009E5618" w:rsidRDefault="009E5618">
            <w:pPr>
              <w:jc w:val="center"/>
            </w:pPr>
          </w:p>
        </w:tc>
        <w:tc>
          <w:tcPr>
            <w:tcW w:w="3123" w:type="dxa"/>
          </w:tcPr>
          <w:p w14:paraId="6700249C" w14:textId="77777777" w:rsidR="009E5618" w:rsidRDefault="009E5618">
            <w:r>
              <w:t xml:space="preserve">Monday – Friday  </w:t>
            </w:r>
          </w:p>
        </w:tc>
        <w:tc>
          <w:tcPr>
            <w:tcW w:w="3060" w:type="dxa"/>
          </w:tcPr>
          <w:p w14:paraId="0B897507" w14:textId="77777777" w:rsidR="009E5618" w:rsidRDefault="000F332B">
            <w:r w:rsidRPr="005F17B9">
              <w:t xml:space="preserve">Will accept and process port orders from </w:t>
            </w:r>
            <w:smartTag w:uri="urn:schemas-microsoft-com:office:smarttags" w:element="time">
              <w:smartTagPr>
                <w:attr w:name="Hour" w:val="8"/>
                <w:attr w:name="Minute" w:val="0"/>
              </w:smartTagPr>
              <w:r w:rsidR="009E5618" w:rsidRPr="005F17B9">
                <w:t>8:00 AM</w:t>
              </w:r>
            </w:smartTag>
            <w:r w:rsidR="009E5618" w:rsidRPr="005F17B9">
              <w:t xml:space="preserve"> to </w:t>
            </w:r>
            <w:r w:rsidRPr="005F17B9">
              <w:t>3</w:t>
            </w:r>
            <w:r w:rsidR="009E5618" w:rsidRPr="005F17B9">
              <w:t>:00 PM CT / CDT</w:t>
            </w:r>
          </w:p>
        </w:tc>
        <w:tc>
          <w:tcPr>
            <w:tcW w:w="3276" w:type="dxa"/>
          </w:tcPr>
          <w:p w14:paraId="335B46CA" w14:textId="77777777" w:rsidR="009E5618" w:rsidRDefault="009E5618"/>
        </w:tc>
      </w:tr>
      <w:tr w:rsidR="009E5618" w14:paraId="1D673DA1" w14:textId="77777777">
        <w:trPr>
          <w:cantSplit/>
        </w:trPr>
        <w:tc>
          <w:tcPr>
            <w:tcW w:w="405" w:type="dxa"/>
            <w:vMerge/>
          </w:tcPr>
          <w:p w14:paraId="4E642461" w14:textId="77777777" w:rsidR="009E5618" w:rsidRDefault="009E5618">
            <w:pPr>
              <w:jc w:val="center"/>
            </w:pPr>
          </w:p>
        </w:tc>
        <w:tc>
          <w:tcPr>
            <w:tcW w:w="3123" w:type="dxa"/>
          </w:tcPr>
          <w:p w14:paraId="72D4884F" w14:textId="77777777" w:rsidR="009E5618" w:rsidRDefault="009E5618">
            <w:r>
              <w:t>Saturday – Sunday</w:t>
            </w:r>
          </w:p>
        </w:tc>
        <w:tc>
          <w:tcPr>
            <w:tcW w:w="3060" w:type="dxa"/>
          </w:tcPr>
          <w:p w14:paraId="5E7E2E31" w14:textId="77777777" w:rsidR="009E5618" w:rsidRPr="005F17B9" w:rsidRDefault="000F332B">
            <w:pPr>
              <w:jc w:val="center"/>
            </w:pPr>
            <w:r w:rsidRPr="005F17B9">
              <w:t>No requests/Responses will be processed on Saturday or Sunday</w:t>
            </w:r>
          </w:p>
        </w:tc>
        <w:tc>
          <w:tcPr>
            <w:tcW w:w="3276" w:type="dxa"/>
          </w:tcPr>
          <w:p w14:paraId="29BEF26E" w14:textId="77777777" w:rsidR="009E5618" w:rsidRDefault="009E5618"/>
        </w:tc>
      </w:tr>
      <w:tr w:rsidR="009E5618" w14:paraId="7EE60EC8" w14:textId="77777777">
        <w:trPr>
          <w:cantSplit/>
        </w:trPr>
        <w:tc>
          <w:tcPr>
            <w:tcW w:w="405" w:type="dxa"/>
            <w:vMerge/>
          </w:tcPr>
          <w:p w14:paraId="1CB410E6" w14:textId="77777777" w:rsidR="009E5618" w:rsidRDefault="009E5618">
            <w:pPr>
              <w:jc w:val="center"/>
            </w:pPr>
          </w:p>
        </w:tc>
        <w:tc>
          <w:tcPr>
            <w:tcW w:w="3123" w:type="dxa"/>
          </w:tcPr>
          <w:p w14:paraId="42F8FF00" w14:textId="77777777" w:rsidR="009E5618" w:rsidRDefault="009E5618">
            <w:r>
              <w:t>Holidays</w:t>
            </w:r>
          </w:p>
        </w:tc>
        <w:tc>
          <w:tcPr>
            <w:tcW w:w="3060" w:type="dxa"/>
          </w:tcPr>
          <w:p w14:paraId="655B8CB9" w14:textId="77777777" w:rsidR="009E5618" w:rsidRDefault="009E5618">
            <w:pPr>
              <w:jc w:val="center"/>
            </w:pPr>
            <w:r>
              <w:t>Not Available</w:t>
            </w:r>
            <w:r w:rsidR="00BB5EB1">
              <w:t xml:space="preserve"> On</w:t>
            </w:r>
          </w:p>
          <w:p w14:paraId="04327A5D" w14:textId="30170849" w:rsidR="009E5618" w:rsidRDefault="009E5618">
            <w:pPr>
              <w:jc w:val="center"/>
            </w:pPr>
            <w:r>
              <w:t xml:space="preserve">New </w:t>
            </w:r>
            <w:r w:rsidR="001D7299">
              <w:t>Year’s</w:t>
            </w:r>
            <w:r w:rsidR="00BB5EB1">
              <w:t xml:space="preserve"> Day</w:t>
            </w:r>
            <w:r>
              <w:t xml:space="preserve">, </w:t>
            </w:r>
            <w:r w:rsidR="001D7299">
              <w:t xml:space="preserve">Martin Luther King Day, </w:t>
            </w:r>
            <w:r>
              <w:t>Memorial Day, Independence Day, Labor Day, Thanksgivin</w:t>
            </w:r>
            <w:r w:rsidR="00BB5EB1">
              <w:t xml:space="preserve">g </w:t>
            </w:r>
            <w:proofErr w:type="gramStart"/>
            <w:r w:rsidR="00BB5EB1">
              <w:t>Day</w:t>
            </w:r>
            <w:r>
              <w:t>,  Christmas</w:t>
            </w:r>
            <w:proofErr w:type="gramEnd"/>
            <w:r w:rsidR="00BB5EB1">
              <w:t xml:space="preserve"> Day</w:t>
            </w:r>
          </w:p>
        </w:tc>
        <w:tc>
          <w:tcPr>
            <w:tcW w:w="3276" w:type="dxa"/>
          </w:tcPr>
          <w:p w14:paraId="1F8CFD81" w14:textId="77777777" w:rsidR="009E5618" w:rsidRDefault="009E5618">
            <w:pPr>
              <w:jc w:val="center"/>
              <w:rPr>
                <w:b/>
              </w:rPr>
            </w:pPr>
          </w:p>
        </w:tc>
      </w:tr>
      <w:tr w:rsidR="009E5618" w14:paraId="0415E9DC" w14:textId="77777777">
        <w:trPr>
          <w:cantSplit/>
        </w:trPr>
        <w:tc>
          <w:tcPr>
            <w:tcW w:w="405" w:type="dxa"/>
            <w:vMerge/>
          </w:tcPr>
          <w:p w14:paraId="5AD21573" w14:textId="77777777" w:rsidR="009E5618" w:rsidRDefault="009E5618">
            <w:pPr>
              <w:jc w:val="center"/>
            </w:pPr>
          </w:p>
        </w:tc>
        <w:tc>
          <w:tcPr>
            <w:tcW w:w="9459" w:type="dxa"/>
            <w:gridSpan w:val="3"/>
          </w:tcPr>
          <w:p w14:paraId="488DD44A" w14:textId="77777777" w:rsidR="009E5618" w:rsidRDefault="009E5618">
            <w:pPr>
              <w:jc w:val="center"/>
            </w:pPr>
            <w:r>
              <w:rPr>
                <w:b/>
              </w:rPr>
              <w:t>Port Order Processing is subject to normal NPAC schedule</w:t>
            </w:r>
          </w:p>
        </w:tc>
      </w:tr>
    </w:tbl>
    <w:p w14:paraId="57B961A1" w14:textId="77777777" w:rsidR="009E5618" w:rsidRDefault="009E5618">
      <w:pPr>
        <w:rPr>
          <w:b/>
          <w:color w:val="0000FF"/>
          <w:sz w:val="24"/>
        </w:rPr>
      </w:pPr>
    </w:p>
    <w:p w14:paraId="7DE34CFA" w14:textId="77777777" w:rsidR="009E5618" w:rsidRDefault="009E5618">
      <w:pPr>
        <w:numPr>
          <w:ilvl w:val="0"/>
          <w:numId w:val="13"/>
        </w:numPr>
        <w:tabs>
          <w:tab w:val="clear" w:pos="720"/>
          <w:tab w:val="num" w:pos="270"/>
        </w:tabs>
        <w:ind w:hanging="720"/>
        <w:rPr>
          <w:b/>
          <w:color w:val="0000FF"/>
          <w:sz w:val="24"/>
        </w:rPr>
      </w:pPr>
      <w:r>
        <w:rPr>
          <w:b/>
          <w:color w:val="0000FF"/>
          <w:sz w:val="24"/>
        </w:rPr>
        <w:t xml:space="preserve"> </w:t>
      </w:r>
      <w:smartTag w:uri="urn:schemas-microsoft-com:office:smarttags" w:element="place">
        <w:smartTag w:uri="urn:schemas-microsoft-com:office:smarttags" w:element="PlaceType">
          <w:r>
            <w:rPr>
              <w:b/>
              <w:color w:val="0000FF"/>
              <w:sz w:val="24"/>
            </w:rPr>
            <w:t>PORT</w:t>
          </w:r>
        </w:smartTag>
        <w:r>
          <w:rPr>
            <w:b/>
            <w:color w:val="0000FF"/>
            <w:sz w:val="24"/>
          </w:rPr>
          <w:t xml:space="preserve"> </w:t>
        </w:r>
        <w:smartTag w:uri="urn:schemas-microsoft-com:office:smarttags" w:element="PlaceName">
          <w:r>
            <w:rPr>
              <w:b/>
              <w:color w:val="0000FF"/>
              <w:sz w:val="24"/>
            </w:rPr>
            <w:t>RESOLUTION</w:t>
          </w:r>
        </w:smartTag>
        <w:r>
          <w:rPr>
            <w:b/>
            <w:color w:val="0000FF"/>
            <w:sz w:val="24"/>
          </w:rPr>
          <w:t xml:space="preserve"> </w:t>
        </w:r>
        <w:smartTag w:uri="urn:schemas-microsoft-com:office:smarttags" w:element="PlaceType">
          <w:r>
            <w:rPr>
              <w:b/>
              <w:color w:val="0000FF"/>
              <w:sz w:val="24"/>
            </w:rPr>
            <w:t>CENTER</w:t>
          </w:r>
        </w:smartTag>
      </w:smartTag>
    </w:p>
    <w:p w14:paraId="140D1DD1" w14:textId="77777777" w:rsidR="009E5618" w:rsidRDefault="009E5618" w:rsidP="00DB57E6">
      <w:pPr>
        <w:outlineLvl w:val="0"/>
        <w:rPr>
          <w:b/>
          <w:color w:val="000000"/>
          <w:sz w:val="24"/>
        </w:rPr>
      </w:pPr>
      <w:r>
        <w:rPr>
          <w:b/>
          <w:color w:val="000000"/>
          <w:sz w:val="24"/>
        </w:rPr>
        <w:t>TDS TELECOM is available to support error/reject resolution subject to the following:</w:t>
      </w:r>
    </w:p>
    <w:p w14:paraId="563D8C4D" w14:textId="77777777" w:rsidR="009E5618" w:rsidRDefault="009E5618">
      <w:pPr>
        <w:rPr>
          <w:b/>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
        <w:gridCol w:w="3060"/>
        <w:gridCol w:w="3276"/>
      </w:tblGrid>
      <w:tr w:rsidR="009E5618" w14:paraId="3BA97375" w14:textId="77777777">
        <w:tc>
          <w:tcPr>
            <w:tcW w:w="2628" w:type="dxa"/>
          </w:tcPr>
          <w:p w14:paraId="123C5AB7" w14:textId="77777777" w:rsidR="009E5618" w:rsidRDefault="009E5618">
            <w:pPr>
              <w:rPr>
                <w:b/>
                <w:sz w:val="22"/>
              </w:rPr>
            </w:pPr>
            <w:r>
              <w:rPr>
                <w:b/>
                <w:sz w:val="22"/>
              </w:rPr>
              <w:t>Item</w:t>
            </w:r>
          </w:p>
        </w:tc>
        <w:tc>
          <w:tcPr>
            <w:tcW w:w="3420" w:type="dxa"/>
            <w:gridSpan w:val="2"/>
          </w:tcPr>
          <w:p w14:paraId="3070D1CF" w14:textId="77777777" w:rsidR="009E5618" w:rsidRDefault="009E5618">
            <w:pPr>
              <w:rPr>
                <w:b/>
                <w:sz w:val="22"/>
              </w:rPr>
            </w:pPr>
            <w:r>
              <w:rPr>
                <w:b/>
                <w:sz w:val="22"/>
              </w:rPr>
              <w:t>TDS TELECOM</w:t>
            </w:r>
          </w:p>
        </w:tc>
        <w:tc>
          <w:tcPr>
            <w:tcW w:w="3276" w:type="dxa"/>
          </w:tcPr>
          <w:p w14:paraId="732DB5EE" w14:textId="77777777" w:rsidR="009E5618" w:rsidRDefault="009E5618">
            <w:pPr>
              <w:rPr>
                <w:b/>
                <w:sz w:val="22"/>
              </w:rPr>
            </w:pPr>
            <w:r>
              <w:rPr>
                <w:b/>
                <w:sz w:val="22"/>
              </w:rPr>
              <w:t>&lt;Trading Partner&gt;</w:t>
            </w:r>
          </w:p>
        </w:tc>
      </w:tr>
      <w:tr w:rsidR="009E5618" w14:paraId="6EE028CE" w14:textId="77777777">
        <w:tc>
          <w:tcPr>
            <w:tcW w:w="2628" w:type="dxa"/>
          </w:tcPr>
          <w:p w14:paraId="6EBF1D0D" w14:textId="77777777" w:rsidR="009E5618" w:rsidRDefault="009E5618">
            <w:pPr>
              <w:rPr>
                <w:b/>
              </w:rPr>
            </w:pPr>
            <w:smartTag w:uri="urn:schemas-microsoft-com:office:smarttags" w:element="place">
              <w:smartTag w:uri="urn:schemas-microsoft-com:office:smarttags" w:element="PlaceType">
                <w:r>
                  <w:rPr>
                    <w:b/>
                  </w:rPr>
                  <w:t>Port</w:t>
                </w:r>
              </w:smartTag>
              <w:r>
                <w:rPr>
                  <w:b/>
                </w:rPr>
                <w:t xml:space="preserve"> </w:t>
              </w:r>
              <w:smartTag w:uri="urn:schemas-microsoft-com:office:smarttags" w:element="PlaceName">
                <w:r>
                  <w:rPr>
                    <w:b/>
                  </w:rPr>
                  <w:t>Resolution</w:t>
                </w:r>
              </w:smartTag>
              <w:r>
                <w:rPr>
                  <w:b/>
                </w:rPr>
                <w:t xml:space="preserve"> </w:t>
              </w:r>
              <w:smartTag w:uri="urn:schemas-microsoft-com:office:smarttags" w:element="PlaceType">
                <w:r>
                  <w:rPr>
                    <w:b/>
                  </w:rPr>
                  <w:t>Center</w:t>
                </w:r>
              </w:smartTag>
            </w:smartTag>
            <w:r>
              <w:rPr>
                <w:b/>
              </w:rPr>
              <w:t>:</w:t>
            </w:r>
          </w:p>
        </w:tc>
        <w:tc>
          <w:tcPr>
            <w:tcW w:w="3420" w:type="dxa"/>
            <w:gridSpan w:val="2"/>
          </w:tcPr>
          <w:p w14:paraId="34CA7BDA" w14:textId="77777777" w:rsidR="009E5618" w:rsidRDefault="00DB57E6">
            <w:r>
              <w:t xml:space="preserve">Competitive </w:t>
            </w:r>
            <w:smartTag w:uri="urn:schemas-microsoft-com:office:smarttags" w:element="place">
              <w:smartTag w:uri="urn:schemas-microsoft-com:office:smarttags" w:element="PlaceName">
                <w:r>
                  <w:t>Carrier</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c>
          <w:tcPr>
            <w:tcW w:w="3276" w:type="dxa"/>
          </w:tcPr>
          <w:p w14:paraId="56FE250C" w14:textId="77777777" w:rsidR="009E5618" w:rsidRDefault="009E5618"/>
        </w:tc>
      </w:tr>
      <w:tr w:rsidR="009E5618" w14:paraId="1A68E1F1" w14:textId="77777777">
        <w:tc>
          <w:tcPr>
            <w:tcW w:w="2628" w:type="dxa"/>
          </w:tcPr>
          <w:p w14:paraId="288A52CF" w14:textId="77777777" w:rsidR="009E5618" w:rsidRDefault="009E5618">
            <w:r>
              <w:t>Primary contact name</w:t>
            </w:r>
          </w:p>
        </w:tc>
        <w:tc>
          <w:tcPr>
            <w:tcW w:w="3420" w:type="dxa"/>
            <w:gridSpan w:val="2"/>
          </w:tcPr>
          <w:p w14:paraId="5D979F4C" w14:textId="77777777" w:rsidR="009E5618" w:rsidRDefault="00DB57E6">
            <w:r>
              <w:t xml:space="preserve">Competitive </w:t>
            </w:r>
            <w:smartTag w:uri="urn:schemas-microsoft-com:office:smarttags" w:element="place">
              <w:smartTag w:uri="urn:schemas-microsoft-com:office:smarttags" w:element="PlaceName">
                <w:r w:rsidR="009E5618">
                  <w:t>Carrier</w:t>
                </w:r>
              </w:smartTag>
              <w:r w:rsidR="009E5618">
                <w:t xml:space="preserve"> </w:t>
              </w:r>
              <w:smartTag w:uri="urn:schemas-microsoft-com:office:smarttags" w:element="PlaceName">
                <w:r w:rsidR="009E5618">
                  <w:t>Service</w:t>
                </w:r>
              </w:smartTag>
              <w:r w:rsidR="009E5618">
                <w:t xml:space="preserve"> </w:t>
              </w:r>
              <w:smartTag w:uri="urn:schemas-microsoft-com:office:smarttags" w:element="PlaceType">
                <w:r w:rsidR="009E5618">
                  <w:t>Center</w:t>
                </w:r>
              </w:smartTag>
            </w:smartTag>
          </w:p>
        </w:tc>
        <w:tc>
          <w:tcPr>
            <w:tcW w:w="3276" w:type="dxa"/>
          </w:tcPr>
          <w:p w14:paraId="1CC7071F" w14:textId="77777777" w:rsidR="009E5618" w:rsidRDefault="009E5618"/>
        </w:tc>
      </w:tr>
      <w:tr w:rsidR="00B432EC" w14:paraId="52A31624" w14:textId="77777777">
        <w:tc>
          <w:tcPr>
            <w:tcW w:w="2628" w:type="dxa"/>
          </w:tcPr>
          <w:p w14:paraId="44B09E70" w14:textId="77777777" w:rsidR="00B432EC" w:rsidRDefault="00B432EC" w:rsidP="00B432EC">
            <w:r>
              <w:t>Phone Number</w:t>
            </w:r>
          </w:p>
        </w:tc>
        <w:tc>
          <w:tcPr>
            <w:tcW w:w="3420" w:type="dxa"/>
            <w:gridSpan w:val="2"/>
          </w:tcPr>
          <w:p w14:paraId="46BAF7E4" w14:textId="77777777" w:rsidR="00B432EC" w:rsidRDefault="00DB57E6" w:rsidP="00B432EC">
            <w:r>
              <w:t>877</w:t>
            </w:r>
            <w:r w:rsidR="00A3364E">
              <w:t>-665-5603</w:t>
            </w:r>
          </w:p>
        </w:tc>
        <w:tc>
          <w:tcPr>
            <w:tcW w:w="3276" w:type="dxa"/>
          </w:tcPr>
          <w:p w14:paraId="0DC4D16E" w14:textId="77777777" w:rsidR="00B432EC" w:rsidRDefault="00B432EC"/>
        </w:tc>
      </w:tr>
      <w:tr w:rsidR="00B432EC" w14:paraId="5128EB24" w14:textId="77777777">
        <w:tc>
          <w:tcPr>
            <w:tcW w:w="2628" w:type="dxa"/>
          </w:tcPr>
          <w:p w14:paraId="55955139" w14:textId="77777777" w:rsidR="00B432EC" w:rsidRDefault="00B432EC" w:rsidP="00B432EC">
            <w:r>
              <w:t>Email address</w:t>
            </w:r>
          </w:p>
        </w:tc>
        <w:tc>
          <w:tcPr>
            <w:tcW w:w="3420" w:type="dxa"/>
            <w:gridSpan w:val="2"/>
          </w:tcPr>
          <w:p w14:paraId="5C59D1FF" w14:textId="77777777" w:rsidR="00B432EC" w:rsidRDefault="001D7299" w:rsidP="00B432EC">
            <w:hyperlink r:id="rId9" w:history="1">
              <w:r w:rsidR="00B432EC">
                <w:rPr>
                  <w:rStyle w:val="Hyperlink"/>
                  <w:sz w:val="18"/>
                </w:rPr>
                <w:t>Carrierservicecenter@tdstelecom.com</w:t>
              </w:r>
            </w:hyperlink>
          </w:p>
        </w:tc>
        <w:tc>
          <w:tcPr>
            <w:tcW w:w="3276" w:type="dxa"/>
          </w:tcPr>
          <w:p w14:paraId="7CD9F8C0" w14:textId="77777777" w:rsidR="00B432EC" w:rsidRDefault="00B432EC"/>
        </w:tc>
      </w:tr>
      <w:tr w:rsidR="00B432EC" w14:paraId="7E5F100B" w14:textId="77777777">
        <w:tc>
          <w:tcPr>
            <w:tcW w:w="2628" w:type="dxa"/>
          </w:tcPr>
          <w:p w14:paraId="29D194A1" w14:textId="77777777" w:rsidR="00B432EC" w:rsidRDefault="00B432EC">
            <w:r>
              <w:t>Escalation Contact Name</w:t>
            </w:r>
          </w:p>
        </w:tc>
        <w:tc>
          <w:tcPr>
            <w:tcW w:w="3420" w:type="dxa"/>
            <w:gridSpan w:val="2"/>
          </w:tcPr>
          <w:p w14:paraId="683FA214" w14:textId="1B449677" w:rsidR="00B432EC" w:rsidRDefault="00692E72">
            <w:r>
              <w:rPr>
                <w:rFonts w:ascii="Cambria" w:hAnsi="Cambria"/>
              </w:rPr>
              <w:t>Marnie Silvernail</w:t>
            </w:r>
            <w:r w:rsidR="00433175">
              <w:t xml:space="preserve"> – </w:t>
            </w:r>
            <w:proofErr w:type="spellStart"/>
            <w:r w:rsidR="001D7299">
              <w:t>Mgr</w:t>
            </w:r>
            <w:proofErr w:type="spellEnd"/>
            <w:r w:rsidR="001D7299">
              <w:t xml:space="preserve"> – Circuit Design</w:t>
            </w:r>
          </w:p>
        </w:tc>
        <w:tc>
          <w:tcPr>
            <w:tcW w:w="3276" w:type="dxa"/>
          </w:tcPr>
          <w:p w14:paraId="6C39BEF1" w14:textId="77777777" w:rsidR="00B432EC" w:rsidRDefault="00B432EC"/>
        </w:tc>
      </w:tr>
      <w:tr w:rsidR="00B432EC" w14:paraId="230C4E43" w14:textId="77777777">
        <w:tc>
          <w:tcPr>
            <w:tcW w:w="2628" w:type="dxa"/>
          </w:tcPr>
          <w:p w14:paraId="1FF776CD" w14:textId="77777777" w:rsidR="00B432EC" w:rsidRDefault="00B432EC">
            <w:r>
              <w:t>Phone Number</w:t>
            </w:r>
          </w:p>
        </w:tc>
        <w:tc>
          <w:tcPr>
            <w:tcW w:w="3420" w:type="dxa"/>
            <w:gridSpan w:val="2"/>
          </w:tcPr>
          <w:p w14:paraId="7395533D" w14:textId="77777777" w:rsidR="00B432EC" w:rsidRDefault="00692E72">
            <w:r>
              <w:t>218-568-2663</w:t>
            </w:r>
          </w:p>
        </w:tc>
        <w:tc>
          <w:tcPr>
            <w:tcW w:w="3276" w:type="dxa"/>
          </w:tcPr>
          <w:p w14:paraId="42A730EA" w14:textId="77777777" w:rsidR="00B432EC" w:rsidRDefault="00B432EC"/>
        </w:tc>
      </w:tr>
      <w:tr w:rsidR="00B432EC" w14:paraId="7C0A72DD" w14:textId="77777777">
        <w:tc>
          <w:tcPr>
            <w:tcW w:w="2628" w:type="dxa"/>
          </w:tcPr>
          <w:p w14:paraId="2A231E3B" w14:textId="77777777" w:rsidR="00B432EC" w:rsidRDefault="00B432EC">
            <w:r>
              <w:t>Email Address</w:t>
            </w:r>
          </w:p>
        </w:tc>
        <w:tc>
          <w:tcPr>
            <w:tcW w:w="3420" w:type="dxa"/>
            <w:gridSpan w:val="2"/>
          </w:tcPr>
          <w:p w14:paraId="204B98A0" w14:textId="77777777" w:rsidR="00B432EC" w:rsidRDefault="00692E72" w:rsidP="00AD241E">
            <w:r>
              <w:t>Marnie.silvernail@tdsmetro.com</w:t>
            </w:r>
          </w:p>
        </w:tc>
        <w:tc>
          <w:tcPr>
            <w:tcW w:w="3276" w:type="dxa"/>
          </w:tcPr>
          <w:p w14:paraId="0F2AE7C7" w14:textId="77777777" w:rsidR="00B432EC" w:rsidRDefault="00B432EC"/>
        </w:tc>
      </w:tr>
      <w:tr w:rsidR="00B432EC" w14:paraId="7AF71DA2" w14:textId="77777777">
        <w:tc>
          <w:tcPr>
            <w:tcW w:w="9324" w:type="dxa"/>
            <w:gridSpan w:val="4"/>
          </w:tcPr>
          <w:p w14:paraId="37E5839E" w14:textId="77777777" w:rsidR="00B432EC" w:rsidRDefault="00B432EC">
            <w:pPr>
              <w:jc w:val="center"/>
              <w:rPr>
                <w:b/>
              </w:rPr>
            </w:pPr>
            <w:r>
              <w:rPr>
                <w:b/>
              </w:rPr>
              <w:lastRenderedPageBreak/>
              <w:t>Hours of Operations support:</w:t>
            </w:r>
          </w:p>
        </w:tc>
      </w:tr>
      <w:tr w:rsidR="00B432EC" w14:paraId="36E78233" w14:textId="77777777">
        <w:tc>
          <w:tcPr>
            <w:tcW w:w="2988" w:type="dxa"/>
            <w:gridSpan w:val="2"/>
          </w:tcPr>
          <w:p w14:paraId="7538DCDD" w14:textId="77777777" w:rsidR="00B432EC" w:rsidRDefault="00B432EC">
            <w:r>
              <w:t xml:space="preserve">Monday – Friday </w:t>
            </w:r>
          </w:p>
        </w:tc>
        <w:tc>
          <w:tcPr>
            <w:tcW w:w="3060" w:type="dxa"/>
          </w:tcPr>
          <w:p w14:paraId="217E04CC" w14:textId="77777777" w:rsidR="00B432EC" w:rsidRDefault="00FC6E70">
            <w:r>
              <w:t xml:space="preserve">8:00 a.m. to 4:30 </w:t>
            </w:r>
            <w:r w:rsidR="00B432EC">
              <w:t xml:space="preserve"> p.m. CT </w:t>
            </w:r>
          </w:p>
        </w:tc>
        <w:tc>
          <w:tcPr>
            <w:tcW w:w="3276" w:type="dxa"/>
          </w:tcPr>
          <w:p w14:paraId="7A8AB8FC" w14:textId="77777777" w:rsidR="00B432EC" w:rsidRDefault="00B432EC"/>
        </w:tc>
      </w:tr>
      <w:tr w:rsidR="00B432EC" w14:paraId="2D6E7607" w14:textId="77777777">
        <w:tc>
          <w:tcPr>
            <w:tcW w:w="2988" w:type="dxa"/>
            <w:gridSpan w:val="2"/>
          </w:tcPr>
          <w:p w14:paraId="6A7AB2AB" w14:textId="77777777" w:rsidR="00B432EC" w:rsidRDefault="00B432EC">
            <w:r>
              <w:t>Saturday – Sunday - Holidays</w:t>
            </w:r>
          </w:p>
        </w:tc>
        <w:tc>
          <w:tcPr>
            <w:tcW w:w="3060" w:type="dxa"/>
          </w:tcPr>
          <w:p w14:paraId="002549A7" w14:textId="77777777" w:rsidR="00B432EC" w:rsidRDefault="00B432EC">
            <w:r>
              <w:t>Not Available</w:t>
            </w:r>
          </w:p>
        </w:tc>
        <w:tc>
          <w:tcPr>
            <w:tcW w:w="3276" w:type="dxa"/>
          </w:tcPr>
          <w:p w14:paraId="318744FD" w14:textId="77777777" w:rsidR="00B432EC" w:rsidRDefault="00B432EC"/>
        </w:tc>
      </w:tr>
    </w:tbl>
    <w:p w14:paraId="01B2C3C9" w14:textId="77777777" w:rsidR="009E5618" w:rsidRDefault="009E5618">
      <w:pPr>
        <w:tabs>
          <w:tab w:val="left" w:pos="3288"/>
          <w:tab w:val="left" w:pos="6576"/>
        </w:tabs>
      </w:pPr>
    </w:p>
    <w:p w14:paraId="420DB64F" w14:textId="77777777" w:rsidR="009E5618" w:rsidRDefault="009E5618">
      <w:pPr>
        <w:tabs>
          <w:tab w:val="left" w:pos="3288"/>
          <w:tab w:val="left" w:pos="6576"/>
        </w:tabs>
      </w:pPr>
    </w:p>
    <w:p w14:paraId="2317C8B3" w14:textId="77777777" w:rsidR="009E5618" w:rsidRDefault="009E5618">
      <w:pPr>
        <w:tabs>
          <w:tab w:val="left" w:pos="3288"/>
          <w:tab w:val="left" w:pos="6576"/>
        </w:tabs>
        <w:rPr>
          <w:sz w:val="24"/>
        </w:rPr>
      </w:pPr>
    </w:p>
    <w:p w14:paraId="627B36E5" w14:textId="77777777" w:rsidR="009E5618" w:rsidRDefault="00D9160B">
      <w:pPr>
        <w:tabs>
          <w:tab w:val="left" w:pos="3288"/>
          <w:tab w:val="left" w:pos="6576"/>
        </w:tabs>
        <w:rPr>
          <w:b/>
          <w:color w:val="0000FF"/>
          <w:sz w:val="24"/>
        </w:rPr>
      </w:pPr>
      <w:r>
        <w:rPr>
          <w:b/>
          <w:color w:val="0000FF"/>
          <w:sz w:val="24"/>
        </w:rPr>
        <w:t>C</w:t>
      </w:r>
      <w:r w:rsidR="009E5618">
        <w:rPr>
          <w:b/>
          <w:color w:val="0000FF"/>
          <w:sz w:val="24"/>
        </w:rPr>
        <w:t>. SPIDs/OCNs</w:t>
      </w:r>
    </w:p>
    <w:p w14:paraId="2BF5CE0D" w14:textId="77777777" w:rsidR="009E5618" w:rsidRDefault="009E5618">
      <w:pPr>
        <w:rPr>
          <w:b/>
          <w:sz w:val="24"/>
        </w:rPr>
      </w:pPr>
    </w:p>
    <w:p w14:paraId="0FEEA0EB" w14:textId="77777777" w:rsidR="009E5618" w:rsidRDefault="009E5618" w:rsidP="00DB57E6">
      <w:pPr>
        <w:outlineLvl w:val="0"/>
        <w:rPr>
          <w:b/>
          <w:sz w:val="24"/>
        </w:rPr>
      </w:pPr>
      <w:r>
        <w:rPr>
          <w:b/>
          <w:sz w:val="24"/>
        </w:rPr>
        <w:t>Please list all OCNs for all SOA and LSMS SPID combinations.</w:t>
      </w:r>
    </w:p>
    <w:p w14:paraId="50A002D4" w14:textId="77777777" w:rsidR="009E5618" w:rsidRDefault="009E5618">
      <w:pPr>
        <w:rPr>
          <w:b/>
          <w:sz w:val="24"/>
        </w:rPr>
      </w:pPr>
    </w:p>
    <w:p w14:paraId="25996658" w14:textId="77777777" w:rsidR="009E5618" w:rsidRDefault="009E5618" w:rsidP="00DB57E6">
      <w:pPr>
        <w:outlineLvl w:val="0"/>
        <w:rPr>
          <w:b/>
          <w:sz w:val="24"/>
        </w:rPr>
      </w:pPr>
      <w:r>
        <w:rPr>
          <w:b/>
          <w:sz w:val="24"/>
        </w:rPr>
        <w:t>TDS TELECOM OCNs for SOA SPID of 0881 and LSMS SPID of 0881:</w:t>
      </w:r>
    </w:p>
    <w:p w14:paraId="08F803F5" w14:textId="77777777" w:rsidR="009E5618" w:rsidRDefault="009E5618" w:rsidP="00DB57E6">
      <w:pPr>
        <w:tabs>
          <w:tab w:val="left" w:pos="3288"/>
          <w:tab w:val="left" w:pos="6576"/>
        </w:tabs>
        <w:outlineLvl w:val="0"/>
        <w:rPr>
          <w:b/>
          <w:sz w:val="24"/>
        </w:rPr>
      </w:pPr>
      <w:r>
        <w:rPr>
          <w:b/>
          <w:sz w:val="24"/>
        </w:rPr>
        <w:t>Trading Partner OCNs for SOA SPID of “X” and LSMS SPID of “A”:</w:t>
      </w:r>
    </w:p>
    <w:p w14:paraId="2DBC7425" w14:textId="77777777" w:rsidR="009E5618" w:rsidRDefault="009E5618">
      <w:pPr>
        <w:tabs>
          <w:tab w:val="left" w:pos="3288"/>
          <w:tab w:val="left" w:pos="6576"/>
        </w:tabs>
        <w:rPr>
          <w:b/>
          <w:sz w:val="24"/>
        </w:rPr>
      </w:pPr>
    </w:p>
    <w:p w14:paraId="31C07460" w14:textId="77777777" w:rsidR="009E5618" w:rsidRDefault="009E5618">
      <w:pPr>
        <w:tabs>
          <w:tab w:val="left" w:pos="3288"/>
          <w:tab w:val="left" w:pos="6576"/>
        </w:tabs>
        <w:rPr>
          <w:b/>
          <w:color w:val="FF0000"/>
          <w:sz w:val="24"/>
        </w:rPr>
      </w:pPr>
      <w:r>
        <w:rPr>
          <w:b/>
          <w:color w:val="FF0000"/>
          <w:sz w:val="24"/>
        </w:rPr>
        <w:t xml:space="preserve">NOTE: Please list all OCN’s per NPAC SOA SPID.  If you have more than one SOA SPID, please indicate which OCN’s belong to each.    </w:t>
      </w:r>
    </w:p>
    <w:p w14:paraId="3F3D64E9" w14:textId="77777777" w:rsidR="009E5618" w:rsidRDefault="009E5618"/>
    <w:tbl>
      <w:tblPr>
        <w:tblW w:w="9280" w:type="dxa"/>
        <w:tblInd w:w="93" w:type="dxa"/>
        <w:tblLook w:val="0000" w:firstRow="0" w:lastRow="0" w:firstColumn="0" w:lastColumn="0" w:noHBand="0" w:noVBand="0"/>
      </w:tblPr>
      <w:tblGrid>
        <w:gridCol w:w="1180"/>
        <w:gridCol w:w="5380"/>
        <w:gridCol w:w="1360"/>
        <w:gridCol w:w="1360"/>
      </w:tblGrid>
      <w:tr w:rsidR="00273DC6" w14:paraId="05F58530" w14:textId="77777777">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516E9" w14:textId="77777777" w:rsidR="00273DC6" w:rsidRPr="00273DC6" w:rsidRDefault="00273DC6" w:rsidP="00273DC6">
            <w:pPr>
              <w:jc w:val="center"/>
              <w:rPr>
                <w:rFonts w:ascii="Arial" w:hAnsi="Arial" w:cs="Arial"/>
                <w:b/>
                <w:bCs/>
                <w:u w:val="single"/>
              </w:rPr>
            </w:pPr>
            <w:r w:rsidRPr="00273DC6">
              <w:rPr>
                <w:rFonts w:ascii="Arial" w:hAnsi="Arial" w:cs="Arial"/>
                <w:b/>
                <w:bCs/>
                <w:u w:val="single"/>
              </w:rPr>
              <w:t>STATE</w:t>
            </w:r>
          </w:p>
        </w:tc>
        <w:tc>
          <w:tcPr>
            <w:tcW w:w="5380" w:type="dxa"/>
            <w:tcBorders>
              <w:top w:val="single" w:sz="4" w:space="0" w:color="auto"/>
              <w:left w:val="nil"/>
              <w:bottom w:val="single" w:sz="4" w:space="0" w:color="auto"/>
              <w:right w:val="single" w:sz="4" w:space="0" w:color="auto"/>
            </w:tcBorders>
            <w:shd w:val="clear" w:color="auto" w:fill="auto"/>
            <w:noWrap/>
            <w:vAlign w:val="bottom"/>
          </w:tcPr>
          <w:p w14:paraId="285CC170" w14:textId="77777777" w:rsidR="00273DC6" w:rsidRPr="00273DC6" w:rsidRDefault="00273DC6" w:rsidP="00273DC6">
            <w:pPr>
              <w:rPr>
                <w:rFonts w:ascii="Arial" w:hAnsi="Arial" w:cs="Arial"/>
                <w:b/>
                <w:bCs/>
                <w:u w:val="single"/>
              </w:rPr>
            </w:pPr>
            <w:r w:rsidRPr="00273DC6">
              <w:rPr>
                <w:rFonts w:ascii="Arial" w:hAnsi="Arial" w:cs="Arial"/>
                <w:b/>
                <w:bCs/>
                <w:u w:val="single"/>
              </w:rPr>
              <w:t>Telco Name</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975A288" w14:textId="77777777" w:rsidR="00273DC6" w:rsidRPr="00273DC6" w:rsidRDefault="00273DC6" w:rsidP="00273DC6">
            <w:pPr>
              <w:jc w:val="center"/>
              <w:rPr>
                <w:rFonts w:ascii="Arial" w:hAnsi="Arial" w:cs="Arial"/>
                <w:b/>
                <w:bCs/>
                <w:u w:val="single"/>
              </w:rPr>
            </w:pPr>
            <w:r w:rsidRPr="00273DC6">
              <w:rPr>
                <w:rFonts w:ascii="Arial" w:hAnsi="Arial" w:cs="Arial"/>
                <w:b/>
                <w:bCs/>
                <w:u w:val="single"/>
              </w:rPr>
              <w:t>OCN</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0E901C5" w14:textId="77777777" w:rsidR="00273DC6" w:rsidRPr="00273DC6" w:rsidRDefault="00273DC6" w:rsidP="00273DC6">
            <w:pPr>
              <w:jc w:val="center"/>
              <w:rPr>
                <w:rFonts w:ascii="Arial" w:hAnsi="Arial" w:cs="Arial"/>
                <w:b/>
                <w:bCs/>
                <w:u w:val="single"/>
              </w:rPr>
            </w:pPr>
            <w:r w:rsidRPr="00273DC6">
              <w:rPr>
                <w:rFonts w:ascii="Arial" w:hAnsi="Arial" w:cs="Arial"/>
                <w:b/>
                <w:bCs/>
                <w:u w:val="single"/>
              </w:rPr>
              <w:t>SPID</w:t>
            </w:r>
          </w:p>
        </w:tc>
      </w:tr>
      <w:tr w:rsidR="00273DC6" w14:paraId="5504767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70332C5" w14:textId="77777777" w:rsidR="00273DC6" w:rsidRPr="00273DC6" w:rsidRDefault="00273DC6" w:rsidP="00273DC6">
            <w:pPr>
              <w:jc w:val="center"/>
              <w:rPr>
                <w:rFonts w:ascii="Arial" w:hAnsi="Arial" w:cs="Arial"/>
                <w:b/>
                <w:bCs/>
                <w:u w:val="single"/>
              </w:rPr>
            </w:pPr>
            <w:r w:rsidRPr="00273DC6">
              <w:rPr>
                <w:rFonts w:ascii="Arial" w:hAnsi="Arial" w:cs="Arial"/>
                <w:b/>
                <w:bCs/>
                <w:u w:val="single"/>
              </w:rPr>
              <w:t> </w:t>
            </w:r>
          </w:p>
        </w:tc>
        <w:tc>
          <w:tcPr>
            <w:tcW w:w="5380" w:type="dxa"/>
            <w:tcBorders>
              <w:top w:val="nil"/>
              <w:left w:val="nil"/>
              <w:bottom w:val="single" w:sz="4" w:space="0" w:color="auto"/>
              <w:right w:val="single" w:sz="4" w:space="0" w:color="auto"/>
            </w:tcBorders>
            <w:shd w:val="clear" w:color="auto" w:fill="auto"/>
            <w:noWrap/>
            <w:vAlign w:val="bottom"/>
          </w:tcPr>
          <w:p w14:paraId="10BF749D" w14:textId="77777777" w:rsidR="00273DC6" w:rsidRPr="00273DC6" w:rsidRDefault="00273DC6" w:rsidP="00273DC6">
            <w:pPr>
              <w:rPr>
                <w:rFonts w:ascii="Arial" w:hAnsi="Arial" w:cs="Arial"/>
                <w:b/>
                <w:bCs/>
                <w:u w:val="single"/>
              </w:rPr>
            </w:pPr>
            <w:r w:rsidRPr="00273DC6">
              <w:rPr>
                <w:rFonts w:ascii="Arial" w:hAnsi="Arial" w:cs="Arial"/>
                <w:b/>
                <w:bCs/>
                <w:u w:val="single"/>
              </w:rPr>
              <w:t> </w:t>
            </w:r>
          </w:p>
        </w:tc>
        <w:tc>
          <w:tcPr>
            <w:tcW w:w="1360" w:type="dxa"/>
            <w:tcBorders>
              <w:top w:val="nil"/>
              <w:left w:val="nil"/>
              <w:bottom w:val="single" w:sz="4" w:space="0" w:color="auto"/>
              <w:right w:val="single" w:sz="4" w:space="0" w:color="auto"/>
            </w:tcBorders>
            <w:shd w:val="clear" w:color="auto" w:fill="auto"/>
            <w:noWrap/>
            <w:vAlign w:val="bottom"/>
          </w:tcPr>
          <w:p w14:paraId="1BE95260" w14:textId="77777777" w:rsidR="00273DC6" w:rsidRPr="00273DC6" w:rsidRDefault="00273DC6" w:rsidP="00273DC6">
            <w:pPr>
              <w:jc w:val="center"/>
              <w:rPr>
                <w:rFonts w:ascii="Arial" w:hAnsi="Arial" w:cs="Arial"/>
                <w:b/>
                <w:bCs/>
                <w:u w:val="single"/>
              </w:rPr>
            </w:pPr>
            <w:r w:rsidRPr="00273DC6">
              <w:rPr>
                <w:rFonts w:ascii="Arial" w:hAnsi="Arial" w:cs="Arial"/>
                <w:b/>
                <w:bCs/>
                <w:u w:val="single"/>
              </w:rPr>
              <w:t> </w:t>
            </w:r>
          </w:p>
        </w:tc>
        <w:tc>
          <w:tcPr>
            <w:tcW w:w="1360" w:type="dxa"/>
            <w:tcBorders>
              <w:top w:val="nil"/>
              <w:left w:val="nil"/>
              <w:bottom w:val="single" w:sz="4" w:space="0" w:color="auto"/>
              <w:right w:val="single" w:sz="4" w:space="0" w:color="auto"/>
            </w:tcBorders>
            <w:shd w:val="clear" w:color="auto" w:fill="auto"/>
            <w:noWrap/>
            <w:vAlign w:val="bottom"/>
          </w:tcPr>
          <w:p w14:paraId="6109EE36" w14:textId="77777777" w:rsidR="00273DC6" w:rsidRPr="00273DC6" w:rsidRDefault="00273DC6" w:rsidP="00273DC6">
            <w:pPr>
              <w:jc w:val="center"/>
              <w:rPr>
                <w:rFonts w:ascii="Arial" w:hAnsi="Arial" w:cs="Arial"/>
              </w:rPr>
            </w:pPr>
            <w:r w:rsidRPr="00273DC6">
              <w:rPr>
                <w:rFonts w:ascii="Arial" w:hAnsi="Arial" w:cs="Arial"/>
              </w:rPr>
              <w:t> </w:t>
            </w:r>
          </w:p>
        </w:tc>
      </w:tr>
      <w:tr w:rsidR="00273DC6" w14:paraId="64D3ED9B"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740AB50" w14:textId="77777777" w:rsidR="00273DC6" w:rsidRPr="00273DC6" w:rsidRDefault="00273DC6" w:rsidP="00273DC6">
            <w:pPr>
              <w:jc w:val="center"/>
              <w:rPr>
                <w:rFonts w:ascii="Arial" w:hAnsi="Arial" w:cs="Arial"/>
              </w:rPr>
            </w:pPr>
            <w:smartTag w:uri="urn:schemas-microsoft-com:office:smarttags" w:element="place">
              <w:smartTag w:uri="urn:schemas-microsoft-com:office:smarttags" w:element="State">
                <w:r w:rsidRPr="00273DC6">
                  <w:rPr>
                    <w:rFonts w:ascii="Arial" w:hAnsi="Arial" w:cs="Arial"/>
                  </w:rPr>
                  <w:t>AL</w:t>
                </w:r>
              </w:smartTag>
            </w:smartTag>
          </w:p>
        </w:tc>
        <w:tc>
          <w:tcPr>
            <w:tcW w:w="5380" w:type="dxa"/>
            <w:tcBorders>
              <w:top w:val="nil"/>
              <w:left w:val="nil"/>
              <w:bottom w:val="single" w:sz="4" w:space="0" w:color="auto"/>
              <w:right w:val="single" w:sz="4" w:space="0" w:color="auto"/>
            </w:tcBorders>
            <w:shd w:val="clear" w:color="auto" w:fill="auto"/>
            <w:noWrap/>
            <w:vAlign w:val="bottom"/>
          </w:tcPr>
          <w:p w14:paraId="76F8E2DE" w14:textId="77777777" w:rsidR="00273DC6" w:rsidRPr="00273DC6" w:rsidRDefault="00273DC6" w:rsidP="00273DC6">
            <w:pPr>
              <w:rPr>
                <w:rFonts w:ascii="Arial" w:hAnsi="Arial" w:cs="Arial"/>
              </w:rPr>
            </w:pPr>
            <w:r w:rsidRPr="00273DC6">
              <w:rPr>
                <w:rFonts w:ascii="Arial" w:hAnsi="Arial" w:cs="Arial"/>
              </w:rPr>
              <w:t>BUTLER TELEPHONE CO., INC.</w:t>
            </w:r>
          </w:p>
        </w:tc>
        <w:tc>
          <w:tcPr>
            <w:tcW w:w="1360" w:type="dxa"/>
            <w:tcBorders>
              <w:top w:val="nil"/>
              <w:left w:val="nil"/>
              <w:bottom w:val="single" w:sz="4" w:space="0" w:color="auto"/>
              <w:right w:val="single" w:sz="4" w:space="0" w:color="auto"/>
            </w:tcBorders>
            <w:shd w:val="clear" w:color="auto" w:fill="auto"/>
            <w:noWrap/>
            <w:vAlign w:val="bottom"/>
          </w:tcPr>
          <w:p w14:paraId="45245170" w14:textId="77777777" w:rsidR="00273DC6" w:rsidRPr="00273DC6" w:rsidRDefault="00273DC6" w:rsidP="00273DC6">
            <w:pPr>
              <w:jc w:val="center"/>
              <w:rPr>
                <w:rFonts w:ascii="Arial" w:hAnsi="Arial" w:cs="Arial"/>
              </w:rPr>
            </w:pPr>
            <w:r w:rsidRPr="00273DC6">
              <w:rPr>
                <w:rFonts w:ascii="Arial" w:hAnsi="Arial" w:cs="Arial"/>
              </w:rPr>
              <w:t>0284</w:t>
            </w:r>
          </w:p>
        </w:tc>
        <w:tc>
          <w:tcPr>
            <w:tcW w:w="1360" w:type="dxa"/>
            <w:tcBorders>
              <w:top w:val="nil"/>
              <w:left w:val="nil"/>
              <w:bottom w:val="single" w:sz="4" w:space="0" w:color="auto"/>
              <w:right w:val="single" w:sz="4" w:space="0" w:color="auto"/>
            </w:tcBorders>
            <w:shd w:val="clear" w:color="auto" w:fill="auto"/>
            <w:noWrap/>
            <w:vAlign w:val="bottom"/>
          </w:tcPr>
          <w:p w14:paraId="1D551A0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A3B520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14F5190" w14:textId="77777777" w:rsidR="00273DC6" w:rsidRPr="00273DC6" w:rsidRDefault="00273DC6" w:rsidP="00273DC6">
            <w:pPr>
              <w:jc w:val="center"/>
              <w:rPr>
                <w:rFonts w:ascii="Arial" w:hAnsi="Arial" w:cs="Arial"/>
              </w:rPr>
            </w:pPr>
            <w:smartTag w:uri="urn:schemas-microsoft-com:office:smarttags" w:element="place">
              <w:smartTag w:uri="urn:schemas-microsoft-com:office:smarttags" w:element="State">
                <w:r w:rsidRPr="00273DC6">
                  <w:rPr>
                    <w:rFonts w:ascii="Arial" w:hAnsi="Arial" w:cs="Arial"/>
                  </w:rPr>
                  <w:t>AL</w:t>
                </w:r>
              </w:smartTag>
            </w:smartTag>
          </w:p>
        </w:tc>
        <w:tc>
          <w:tcPr>
            <w:tcW w:w="5380" w:type="dxa"/>
            <w:tcBorders>
              <w:top w:val="nil"/>
              <w:left w:val="nil"/>
              <w:bottom w:val="single" w:sz="4" w:space="0" w:color="auto"/>
              <w:right w:val="single" w:sz="4" w:space="0" w:color="auto"/>
            </w:tcBorders>
            <w:shd w:val="clear" w:color="auto" w:fill="auto"/>
            <w:noWrap/>
            <w:vAlign w:val="bottom"/>
          </w:tcPr>
          <w:p w14:paraId="4AF8DDA0" w14:textId="77777777" w:rsidR="00273DC6" w:rsidRPr="00273DC6" w:rsidRDefault="00273DC6" w:rsidP="00273DC6">
            <w:pPr>
              <w:rPr>
                <w:rFonts w:ascii="Arial" w:hAnsi="Arial" w:cs="Arial"/>
              </w:rPr>
            </w:pPr>
            <w:r w:rsidRPr="00273DC6">
              <w:rPr>
                <w:rFonts w:ascii="Arial" w:hAnsi="Arial" w:cs="Arial"/>
              </w:rPr>
              <w:t>OAKMAN TELEPHONE</w:t>
            </w:r>
          </w:p>
        </w:tc>
        <w:tc>
          <w:tcPr>
            <w:tcW w:w="1360" w:type="dxa"/>
            <w:tcBorders>
              <w:top w:val="nil"/>
              <w:left w:val="nil"/>
              <w:bottom w:val="single" w:sz="4" w:space="0" w:color="auto"/>
              <w:right w:val="single" w:sz="4" w:space="0" w:color="auto"/>
            </w:tcBorders>
            <w:shd w:val="clear" w:color="auto" w:fill="auto"/>
            <w:noWrap/>
            <w:vAlign w:val="bottom"/>
          </w:tcPr>
          <w:p w14:paraId="485B1492" w14:textId="77777777" w:rsidR="00273DC6" w:rsidRPr="00273DC6" w:rsidRDefault="00273DC6" w:rsidP="00273DC6">
            <w:pPr>
              <w:jc w:val="center"/>
              <w:rPr>
                <w:rFonts w:ascii="Arial" w:hAnsi="Arial" w:cs="Arial"/>
              </w:rPr>
            </w:pPr>
            <w:r w:rsidRPr="00273DC6">
              <w:rPr>
                <w:rFonts w:ascii="Arial" w:hAnsi="Arial" w:cs="Arial"/>
              </w:rPr>
              <w:t>0311</w:t>
            </w:r>
          </w:p>
        </w:tc>
        <w:tc>
          <w:tcPr>
            <w:tcW w:w="1360" w:type="dxa"/>
            <w:tcBorders>
              <w:top w:val="nil"/>
              <w:left w:val="nil"/>
              <w:bottom w:val="single" w:sz="4" w:space="0" w:color="auto"/>
              <w:right w:val="single" w:sz="4" w:space="0" w:color="auto"/>
            </w:tcBorders>
            <w:shd w:val="clear" w:color="auto" w:fill="auto"/>
            <w:noWrap/>
            <w:vAlign w:val="bottom"/>
          </w:tcPr>
          <w:p w14:paraId="69310FE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944895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0C7ADB6" w14:textId="77777777" w:rsidR="00273DC6" w:rsidRPr="00273DC6" w:rsidRDefault="00273DC6" w:rsidP="00273DC6">
            <w:pPr>
              <w:jc w:val="center"/>
              <w:rPr>
                <w:rFonts w:ascii="Arial" w:hAnsi="Arial" w:cs="Arial"/>
              </w:rPr>
            </w:pPr>
            <w:smartTag w:uri="urn:schemas-microsoft-com:office:smarttags" w:element="place">
              <w:smartTag w:uri="urn:schemas-microsoft-com:office:smarttags" w:element="State">
                <w:r w:rsidRPr="00273DC6">
                  <w:rPr>
                    <w:rFonts w:ascii="Arial" w:hAnsi="Arial" w:cs="Arial"/>
                  </w:rPr>
                  <w:t>AL</w:t>
                </w:r>
              </w:smartTag>
            </w:smartTag>
          </w:p>
        </w:tc>
        <w:tc>
          <w:tcPr>
            <w:tcW w:w="5380" w:type="dxa"/>
            <w:tcBorders>
              <w:top w:val="nil"/>
              <w:left w:val="nil"/>
              <w:bottom w:val="single" w:sz="4" w:space="0" w:color="auto"/>
              <w:right w:val="single" w:sz="4" w:space="0" w:color="auto"/>
            </w:tcBorders>
            <w:shd w:val="clear" w:color="auto" w:fill="auto"/>
            <w:noWrap/>
            <w:vAlign w:val="bottom"/>
          </w:tcPr>
          <w:p w14:paraId="37601C06" w14:textId="77777777" w:rsidR="00273DC6" w:rsidRPr="00273DC6" w:rsidRDefault="00273DC6" w:rsidP="00273DC6">
            <w:pPr>
              <w:rPr>
                <w:rFonts w:ascii="Arial" w:hAnsi="Arial" w:cs="Arial"/>
              </w:rPr>
            </w:pPr>
            <w:r w:rsidRPr="00273DC6">
              <w:rPr>
                <w:rFonts w:ascii="Arial" w:hAnsi="Arial" w:cs="Arial"/>
              </w:rPr>
              <w:t>PEOPLES TELEPHONE</w:t>
            </w:r>
          </w:p>
        </w:tc>
        <w:tc>
          <w:tcPr>
            <w:tcW w:w="1360" w:type="dxa"/>
            <w:tcBorders>
              <w:top w:val="nil"/>
              <w:left w:val="nil"/>
              <w:bottom w:val="single" w:sz="4" w:space="0" w:color="auto"/>
              <w:right w:val="single" w:sz="4" w:space="0" w:color="auto"/>
            </w:tcBorders>
            <w:shd w:val="clear" w:color="auto" w:fill="auto"/>
            <w:noWrap/>
            <w:vAlign w:val="bottom"/>
          </w:tcPr>
          <w:p w14:paraId="7D1FE439" w14:textId="77777777" w:rsidR="00273DC6" w:rsidRPr="00273DC6" w:rsidRDefault="00273DC6" w:rsidP="00273DC6">
            <w:pPr>
              <w:jc w:val="center"/>
              <w:rPr>
                <w:rFonts w:ascii="Arial" w:hAnsi="Arial" w:cs="Arial"/>
              </w:rPr>
            </w:pPr>
            <w:r w:rsidRPr="00273DC6">
              <w:rPr>
                <w:rFonts w:ascii="Arial" w:hAnsi="Arial" w:cs="Arial"/>
              </w:rPr>
              <w:t>0314</w:t>
            </w:r>
          </w:p>
        </w:tc>
        <w:tc>
          <w:tcPr>
            <w:tcW w:w="1360" w:type="dxa"/>
            <w:tcBorders>
              <w:top w:val="nil"/>
              <w:left w:val="nil"/>
              <w:bottom w:val="single" w:sz="4" w:space="0" w:color="auto"/>
              <w:right w:val="single" w:sz="4" w:space="0" w:color="auto"/>
            </w:tcBorders>
            <w:shd w:val="clear" w:color="auto" w:fill="auto"/>
            <w:noWrap/>
            <w:vAlign w:val="bottom"/>
          </w:tcPr>
          <w:p w14:paraId="4B835AF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9525AB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554EA5A" w14:textId="77777777" w:rsidR="00273DC6" w:rsidRPr="00273DC6" w:rsidRDefault="00273DC6" w:rsidP="00273DC6">
            <w:pPr>
              <w:jc w:val="center"/>
              <w:rPr>
                <w:rFonts w:ascii="Arial" w:hAnsi="Arial" w:cs="Arial"/>
              </w:rPr>
            </w:pPr>
            <w:r w:rsidRPr="00273DC6">
              <w:rPr>
                <w:rFonts w:ascii="Arial" w:hAnsi="Arial" w:cs="Arial"/>
              </w:rPr>
              <w:t>AZ</w:t>
            </w:r>
          </w:p>
        </w:tc>
        <w:tc>
          <w:tcPr>
            <w:tcW w:w="5380" w:type="dxa"/>
            <w:tcBorders>
              <w:top w:val="nil"/>
              <w:left w:val="nil"/>
              <w:bottom w:val="single" w:sz="4" w:space="0" w:color="auto"/>
              <w:right w:val="single" w:sz="4" w:space="0" w:color="auto"/>
            </w:tcBorders>
            <w:shd w:val="clear" w:color="auto" w:fill="auto"/>
            <w:noWrap/>
            <w:vAlign w:val="bottom"/>
          </w:tcPr>
          <w:p w14:paraId="45AF5730" w14:textId="77777777" w:rsidR="00273DC6" w:rsidRPr="00273DC6" w:rsidRDefault="00273DC6" w:rsidP="00273DC6">
            <w:pPr>
              <w:rPr>
                <w:rFonts w:ascii="Arial" w:hAnsi="Arial" w:cs="Arial"/>
              </w:rPr>
            </w:pPr>
            <w:r w:rsidRPr="00273DC6">
              <w:rPr>
                <w:rFonts w:ascii="Arial" w:hAnsi="Arial" w:cs="Arial"/>
              </w:rPr>
              <w:t>ARIZONA TELEPHONE COMPANY</w:t>
            </w:r>
          </w:p>
        </w:tc>
        <w:tc>
          <w:tcPr>
            <w:tcW w:w="1360" w:type="dxa"/>
            <w:tcBorders>
              <w:top w:val="nil"/>
              <w:left w:val="nil"/>
              <w:bottom w:val="single" w:sz="4" w:space="0" w:color="auto"/>
              <w:right w:val="single" w:sz="4" w:space="0" w:color="auto"/>
            </w:tcBorders>
            <w:shd w:val="clear" w:color="auto" w:fill="auto"/>
            <w:noWrap/>
            <w:vAlign w:val="bottom"/>
          </w:tcPr>
          <w:p w14:paraId="72B093C4" w14:textId="77777777" w:rsidR="00273DC6" w:rsidRPr="00273DC6" w:rsidRDefault="00273DC6" w:rsidP="00273DC6">
            <w:pPr>
              <w:jc w:val="center"/>
              <w:rPr>
                <w:rFonts w:ascii="Arial" w:hAnsi="Arial" w:cs="Arial"/>
              </w:rPr>
            </w:pPr>
            <w:r w:rsidRPr="00273DC6">
              <w:rPr>
                <w:rFonts w:ascii="Arial" w:hAnsi="Arial" w:cs="Arial"/>
              </w:rPr>
              <w:t>2171</w:t>
            </w:r>
          </w:p>
        </w:tc>
        <w:tc>
          <w:tcPr>
            <w:tcW w:w="1360" w:type="dxa"/>
            <w:tcBorders>
              <w:top w:val="nil"/>
              <w:left w:val="nil"/>
              <w:bottom w:val="single" w:sz="4" w:space="0" w:color="auto"/>
              <w:right w:val="single" w:sz="4" w:space="0" w:color="auto"/>
            </w:tcBorders>
            <w:shd w:val="clear" w:color="auto" w:fill="auto"/>
            <w:noWrap/>
            <w:vAlign w:val="bottom"/>
          </w:tcPr>
          <w:p w14:paraId="7B21C368"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B27DC5F"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76E70D9" w14:textId="77777777" w:rsidR="00273DC6" w:rsidRPr="00273DC6" w:rsidRDefault="00273DC6" w:rsidP="00273DC6">
            <w:pPr>
              <w:jc w:val="center"/>
              <w:rPr>
                <w:rFonts w:ascii="Arial" w:hAnsi="Arial" w:cs="Arial"/>
              </w:rPr>
            </w:pPr>
            <w:r w:rsidRPr="00273DC6">
              <w:rPr>
                <w:rFonts w:ascii="Arial" w:hAnsi="Arial" w:cs="Arial"/>
              </w:rPr>
              <w:t>AZ</w:t>
            </w:r>
          </w:p>
        </w:tc>
        <w:tc>
          <w:tcPr>
            <w:tcW w:w="5380" w:type="dxa"/>
            <w:tcBorders>
              <w:top w:val="nil"/>
              <w:left w:val="nil"/>
              <w:bottom w:val="single" w:sz="4" w:space="0" w:color="auto"/>
              <w:right w:val="single" w:sz="4" w:space="0" w:color="auto"/>
            </w:tcBorders>
            <w:shd w:val="clear" w:color="auto" w:fill="auto"/>
            <w:noWrap/>
            <w:vAlign w:val="bottom"/>
          </w:tcPr>
          <w:p w14:paraId="72EC1D47" w14:textId="77777777" w:rsidR="00273DC6" w:rsidRPr="00273DC6" w:rsidRDefault="00273DC6" w:rsidP="00273DC6">
            <w:pPr>
              <w:rPr>
                <w:rFonts w:ascii="Arial" w:hAnsi="Arial" w:cs="Arial"/>
              </w:rPr>
            </w:pPr>
            <w:r w:rsidRPr="00273DC6">
              <w:rPr>
                <w:rFonts w:ascii="Arial" w:hAnsi="Arial" w:cs="Arial"/>
              </w:rPr>
              <w:t>SOUTHWESTERN TELEPHONE CO</w:t>
            </w:r>
          </w:p>
        </w:tc>
        <w:tc>
          <w:tcPr>
            <w:tcW w:w="1360" w:type="dxa"/>
            <w:tcBorders>
              <w:top w:val="nil"/>
              <w:left w:val="nil"/>
              <w:bottom w:val="single" w:sz="4" w:space="0" w:color="auto"/>
              <w:right w:val="single" w:sz="4" w:space="0" w:color="auto"/>
            </w:tcBorders>
            <w:shd w:val="clear" w:color="auto" w:fill="auto"/>
            <w:noWrap/>
            <w:vAlign w:val="bottom"/>
          </w:tcPr>
          <w:p w14:paraId="672C34F0" w14:textId="77777777" w:rsidR="00273DC6" w:rsidRPr="00273DC6" w:rsidRDefault="00273DC6" w:rsidP="00273DC6">
            <w:pPr>
              <w:jc w:val="center"/>
              <w:rPr>
                <w:rFonts w:ascii="Arial" w:hAnsi="Arial" w:cs="Arial"/>
              </w:rPr>
            </w:pPr>
            <w:r w:rsidRPr="00273DC6">
              <w:rPr>
                <w:rFonts w:ascii="Arial" w:hAnsi="Arial" w:cs="Arial"/>
              </w:rPr>
              <w:t>2174</w:t>
            </w:r>
          </w:p>
        </w:tc>
        <w:tc>
          <w:tcPr>
            <w:tcW w:w="1360" w:type="dxa"/>
            <w:tcBorders>
              <w:top w:val="nil"/>
              <w:left w:val="nil"/>
              <w:bottom w:val="single" w:sz="4" w:space="0" w:color="auto"/>
              <w:right w:val="single" w:sz="4" w:space="0" w:color="auto"/>
            </w:tcBorders>
            <w:shd w:val="clear" w:color="auto" w:fill="auto"/>
            <w:noWrap/>
            <w:vAlign w:val="bottom"/>
          </w:tcPr>
          <w:p w14:paraId="25F7B6A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887C932"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33DF3F7" w14:textId="77777777" w:rsidR="00273DC6" w:rsidRPr="00273DC6" w:rsidRDefault="00273DC6" w:rsidP="00273DC6">
            <w:pPr>
              <w:jc w:val="center"/>
              <w:rPr>
                <w:rFonts w:ascii="Arial" w:hAnsi="Arial" w:cs="Arial"/>
              </w:rPr>
            </w:pPr>
            <w:r w:rsidRPr="00273DC6">
              <w:rPr>
                <w:rFonts w:ascii="Arial" w:hAnsi="Arial" w:cs="Arial"/>
              </w:rPr>
              <w:t>CA</w:t>
            </w:r>
          </w:p>
        </w:tc>
        <w:tc>
          <w:tcPr>
            <w:tcW w:w="5380" w:type="dxa"/>
            <w:tcBorders>
              <w:top w:val="nil"/>
              <w:left w:val="nil"/>
              <w:bottom w:val="single" w:sz="4" w:space="0" w:color="auto"/>
              <w:right w:val="single" w:sz="4" w:space="0" w:color="auto"/>
            </w:tcBorders>
            <w:shd w:val="clear" w:color="auto" w:fill="auto"/>
            <w:noWrap/>
            <w:vAlign w:val="bottom"/>
          </w:tcPr>
          <w:p w14:paraId="6AC52132" w14:textId="77777777" w:rsidR="00273DC6" w:rsidRPr="00273DC6" w:rsidRDefault="00273DC6" w:rsidP="00273DC6">
            <w:pPr>
              <w:rPr>
                <w:rFonts w:ascii="Arial" w:hAnsi="Arial" w:cs="Arial"/>
              </w:rPr>
            </w:pPr>
            <w:r w:rsidRPr="00273DC6">
              <w:rPr>
                <w:rFonts w:ascii="Arial" w:hAnsi="Arial" w:cs="Arial"/>
              </w:rPr>
              <w:t>HAPPY VALLEY TELEPHONE CO.</w:t>
            </w:r>
          </w:p>
        </w:tc>
        <w:tc>
          <w:tcPr>
            <w:tcW w:w="1360" w:type="dxa"/>
            <w:tcBorders>
              <w:top w:val="nil"/>
              <w:left w:val="nil"/>
              <w:bottom w:val="single" w:sz="4" w:space="0" w:color="auto"/>
              <w:right w:val="single" w:sz="4" w:space="0" w:color="auto"/>
            </w:tcBorders>
            <w:shd w:val="clear" w:color="auto" w:fill="auto"/>
            <w:noWrap/>
            <w:vAlign w:val="bottom"/>
          </w:tcPr>
          <w:p w14:paraId="27976C88" w14:textId="77777777" w:rsidR="00273DC6" w:rsidRPr="00273DC6" w:rsidRDefault="00273DC6" w:rsidP="00273DC6">
            <w:pPr>
              <w:jc w:val="center"/>
              <w:rPr>
                <w:rFonts w:ascii="Arial" w:hAnsi="Arial" w:cs="Arial"/>
              </w:rPr>
            </w:pPr>
            <w:r w:rsidRPr="00273DC6">
              <w:rPr>
                <w:rFonts w:ascii="Arial" w:hAnsi="Arial" w:cs="Arial"/>
              </w:rPr>
              <w:t>2321</w:t>
            </w:r>
          </w:p>
        </w:tc>
        <w:tc>
          <w:tcPr>
            <w:tcW w:w="1360" w:type="dxa"/>
            <w:tcBorders>
              <w:top w:val="nil"/>
              <w:left w:val="nil"/>
              <w:bottom w:val="single" w:sz="4" w:space="0" w:color="auto"/>
              <w:right w:val="single" w:sz="4" w:space="0" w:color="auto"/>
            </w:tcBorders>
            <w:shd w:val="clear" w:color="auto" w:fill="auto"/>
            <w:noWrap/>
            <w:vAlign w:val="bottom"/>
          </w:tcPr>
          <w:p w14:paraId="772B708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EF1234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C3E762D" w14:textId="77777777" w:rsidR="00273DC6" w:rsidRPr="00273DC6" w:rsidRDefault="00273DC6" w:rsidP="00273DC6">
            <w:pPr>
              <w:jc w:val="center"/>
              <w:rPr>
                <w:rFonts w:ascii="Arial" w:hAnsi="Arial" w:cs="Arial"/>
              </w:rPr>
            </w:pPr>
            <w:r w:rsidRPr="00273DC6">
              <w:rPr>
                <w:rFonts w:ascii="Arial" w:hAnsi="Arial" w:cs="Arial"/>
              </w:rPr>
              <w:t>CA</w:t>
            </w:r>
          </w:p>
        </w:tc>
        <w:tc>
          <w:tcPr>
            <w:tcW w:w="5380" w:type="dxa"/>
            <w:tcBorders>
              <w:top w:val="nil"/>
              <w:left w:val="nil"/>
              <w:bottom w:val="single" w:sz="4" w:space="0" w:color="auto"/>
              <w:right w:val="single" w:sz="4" w:space="0" w:color="auto"/>
            </w:tcBorders>
            <w:shd w:val="clear" w:color="auto" w:fill="auto"/>
            <w:noWrap/>
            <w:vAlign w:val="bottom"/>
          </w:tcPr>
          <w:p w14:paraId="33489595" w14:textId="77777777" w:rsidR="00273DC6" w:rsidRPr="00273DC6" w:rsidRDefault="00273DC6" w:rsidP="00273DC6">
            <w:pPr>
              <w:rPr>
                <w:rFonts w:ascii="Arial" w:hAnsi="Arial" w:cs="Arial"/>
              </w:rPr>
            </w:pPr>
            <w:r w:rsidRPr="00273DC6">
              <w:rPr>
                <w:rFonts w:ascii="Arial" w:hAnsi="Arial" w:cs="Arial"/>
              </w:rPr>
              <w:t>HORNITOS TELEPHONE</w:t>
            </w:r>
          </w:p>
        </w:tc>
        <w:tc>
          <w:tcPr>
            <w:tcW w:w="1360" w:type="dxa"/>
            <w:tcBorders>
              <w:top w:val="nil"/>
              <w:left w:val="nil"/>
              <w:bottom w:val="single" w:sz="4" w:space="0" w:color="auto"/>
              <w:right w:val="single" w:sz="4" w:space="0" w:color="auto"/>
            </w:tcBorders>
            <w:shd w:val="clear" w:color="auto" w:fill="auto"/>
            <w:noWrap/>
            <w:vAlign w:val="bottom"/>
          </w:tcPr>
          <w:p w14:paraId="029F4B13" w14:textId="77777777" w:rsidR="00273DC6" w:rsidRPr="00273DC6" w:rsidRDefault="00273DC6" w:rsidP="00273DC6">
            <w:pPr>
              <w:jc w:val="center"/>
              <w:rPr>
                <w:rFonts w:ascii="Arial" w:hAnsi="Arial" w:cs="Arial"/>
              </w:rPr>
            </w:pPr>
            <w:r w:rsidRPr="00273DC6">
              <w:rPr>
                <w:rFonts w:ascii="Arial" w:hAnsi="Arial" w:cs="Arial"/>
              </w:rPr>
              <w:t>2322</w:t>
            </w:r>
          </w:p>
        </w:tc>
        <w:tc>
          <w:tcPr>
            <w:tcW w:w="1360" w:type="dxa"/>
            <w:tcBorders>
              <w:top w:val="nil"/>
              <w:left w:val="nil"/>
              <w:bottom w:val="single" w:sz="4" w:space="0" w:color="auto"/>
              <w:right w:val="single" w:sz="4" w:space="0" w:color="auto"/>
            </w:tcBorders>
            <w:shd w:val="clear" w:color="auto" w:fill="auto"/>
            <w:noWrap/>
            <w:vAlign w:val="bottom"/>
          </w:tcPr>
          <w:p w14:paraId="340FD87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213560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3E352E7" w14:textId="77777777" w:rsidR="00273DC6" w:rsidRPr="00273DC6" w:rsidRDefault="00273DC6" w:rsidP="00273DC6">
            <w:pPr>
              <w:jc w:val="center"/>
              <w:rPr>
                <w:rFonts w:ascii="Arial" w:hAnsi="Arial" w:cs="Arial"/>
              </w:rPr>
            </w:pPr>
            <w:r w:rsidRPr="00273DC6">
              <w:rPr>
                <w:rFonts w:ascii="Arial" w:hAnsi="Arial" w:cs="Arial"/>
              </w:rPr>
              <w:t>CA</w:t>
            </w:r>
          </w:p>
        </w:tc>
        <w:tc>
          <w:tcPr>
            <w:tcW w:w="5380" w:type="dxa"/>
            <w:tcBorders>
              <w:top w:val="nil"/>
              <w:left w:val="nil"/>
              <w:bottom w:val="single" w:sz="4" w:space="0" w:color="auto"/>
              <w:right w:val="single" w:sz="4" w:space="0" w:color="auto"/>
            </w:tcBorders>
            <w:shd w:val="clear" w:color="auto" w:fill="auto"/>
            <w:noWrap/>
            <w:vAlign w:val="bottom"/>
          </w:tcPr>
          <w:p w14:paraId="22F04847" w14:textId="77777777" w:rsidR="00273DC6" w:rsidRPr="00273DC6" w:rsidRDefault="00273DC6" w:rsidP="00273DC6">
            <w:pPr>
              <w:rPr>
                <w:rFonts w:ascii="Arial" w:hAnsi="Arial" w:cs="Arial"/>
              </w:rPr>
            </w:pPr>
            <w:r w:rsidRPr="00273DC6">
              <w:rPr>
                <w:rFonts w:ascii="Arial" w:hAnsi="Arial" w:cs="Arial"/>
              </w:rPr>
              <w:t>WINTERHAVEN TELEPHONE CO.</w:t>
            </w:r>
          </w:p>
        </w:tc>
        <w:tc>
          <w:tcPr>
            <w:tcW w:w="1360" w:type="dxa"/>
            <w:tcBorders>
              <w:top w:val="nil"/>
              <w:left w:val="nil"/>
              <w:bottom w:val="single" w:sz="4" w:space="0" w:color="auto"/>
              <w:right w:val="single" w:sz="4" w:space="0" w:color="auto"/>
            </w:tcBorders>
            <w:shd w:val="clear" w:color="auto" w:fill="auto"/>
            <w:noWrap/>
            <w:vAlign w:val="bottom"/>
          </w:tcPr>
          <w:p w14:paraId="771195E5" w14:textId="77777777" w:rsidR="00273DC6" w:rsidRPr="00273DC6" w:rsidRDefault="00273DC6" w:rsidP="00273DC6">
            <w:pPr>
              <w:jc w:val="center"/>
              <w:rPr>
                <w:rFonts w:ascii="Arial" w:hAnsi="Arial" w:cs="Arial"/>
              </w:rPr>
            </w:pPr>
            <w:r w:rsidRPr="00273DC6">
              <w:rPr>
                <w:rFonts w:ascii="Arial" w:hAnsi="Arial" w:cs="Arial"/>
              </w:rPr>
              <w:t>2323</w:t>
            </w:r>
          </w:p>
        </w:tc>
        <w:tc>
          <w:tcPr>
            <w:tcW w:w="1360" w:type="dxa"/>
            <w:tcBorders>
              <w:top w:val="nil"/>
              <w:left w:val="nil"/>
              <w:bottom w:val="single" w:sz="4" w:space="0" w:color="auto"/>
              <w:right w:val="single" w:sz="4" w:space="0" w:color="auto"/>
            </w:tcBorders>
            <w:shd w:val="clear" w:color="auto" w:fill="auto"/>
            <w:noWrap/>
            <w:vAlign w:val="bottom"/>
          </w:tcPr>
          <w:p w14:paraId="78B064A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744BF36"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AD83D42" w14:textId="77777777" w:rsidR="00273DC6" w:rsidRPr="00273DC6" w:rsidRDefault="00273DC6" w:rsidP="00273DC6">
            <w:pPr>
              <w:jc w:val="center"/>
              <w:rPr>
                <w:rFonts w:ascii="Arial" w:hAnsi="Arial" w:cs="Arial"/>
              </w:rPr>
            </w:pPr>
            <w:r w:rsidRPr="00273DC6">
              <w:rPr>
                <w:rFonts w:ascii="Arial" w:hAnsi="Arial" w:cs="Arial"/>
              </w:rPr>
              <w:t>CO</w:t>
            </w:r>
          </w:p>
        </w:tc>
        <w:tc>
          <w:tcPr>
            <w:tcW w:w="5380" w:type="dxa"/>
            <w:tcBorders>
              <w:top w:val="nil"/>
              <w:left w:val="nil"/>
              <w:bottom w:val="single" w:sz="4" w:space="0" w:color="auto"/>
              <w:right w:val="single" w:sz="4" w:space="0" w:color="auto"/>
            </w:tcBorders>
            <w:shd w:val="clear" w:color="auto" w:fill="auto"/>
            <w:noWrap/>
            <w:vAlign w:val="bottom"/>
          </w:tcPr>
          <w:p w14:paraId="34B2EA57" w14:textId="77777777" w:rsidR="00273DC6" w:rsidRPr="00273DC6" w:rsidRDefault="00273DC6" w:rsidP="00273DC6">
            <w:pPr>
              <w:rPr>
                <w:rFonts w:ascii="Arial" w:hAnsi="Arial" w:cs="Arial"/>
              </w:rPr>
            </w:pPr>
            <w:r w:rsidRPr="00273DC6">
              <w:rPr>
                <w:rFonts w:ascii="Arial" w:hAnsi="Arial" w:cs="Arial"/>
              </w:rPr>
              <w:t>DELTA COUNTY TELE-COMM, INC.</w:t>
            </w:r>
          </w:p>
        </w:tc>
        <w:tc>
          <w:tcPr>
            <w:tcW w:w="1360" w:type="dxa"/>
            <w:tcBorders>
              <w:top w:val="nil"/>
              <w:left w:val="nil"/>
              <w:bottom w:val="single" w:sz="4" w:space="0" w:color="auto"/>
              <w:right w:val="single" w:sz="4" w:space="0" w:color="auto"/>
            </w:tcBorders>
            <w:shd w:val="clear" w:color="auto" w:fill="auto"/>
            <w:noWrap/>
            <w:vAlign w:val="bottom"/>
          </w:tcPr>
          <w:p w14:paraId="4ED4CB85" w14:textId="77777777" w:rsidR="00273DC6" w:rsidRPr="00273DC6" w:rsidRDefault="00273DC6" w:rsidP="00273DC6">
            <w:pPr>
              <w:jc w:val="center"/>
              <w:rPr>
                <w:rFonts w:ascii="Arial" w:hAnsi="Arial" w:cs="Arial"/>
              </w:rPr>
            </w:pPr>
            <w:r w:rsidRPr="00273DC6">
              <w:rPr>
                <w:rFonts w:ascii="Arial" w:hAnsi="Arial" w:cs="Arial"/>
              </w:rPr>
              <w:t>2184</w:t>
            </w:r>
          </w:p>
        </w:tc>
        <w:tc>
          <w:tcPr>
            <w:tcW w:w="1360" w:type="dxa"/>
            <w:tcBorders>
              <w:top w:val="nil"/>
              <w:left w:val="nil"/>
              <w:bottom w:val="single" w:sz="4" w:space="0" w:color="auto"/>
              <w:right w:val="single" w:sz="4" w:space="0" w:color="auto"/>
            </w:tcBorders>
            <w:shd w:val="clear" w:color="auto" w:fill="auto"/>
            <w:noWrap/>
            <w:vAlign w:val="bottom"/>
          </w:tcPr>
          <w:p w14:paraId="549084D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C05765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36860AC" w14:textId="77777777" w:rsidR="00273DC6" w:rsidRPr="00273DC6" w:rsidRDefault="00273DC6" w:rsidP="00273DC6">
            <w:pPr>
              <w:jc w:val="center"/>
              <w:rPr>
                <w:rFonts w:ascii="Arial" w:hAnsi="Arial" w:cs="Arial"/>
              </w:rPr>
            </w:pPr>
            <w:r w:rsidRPr="00273DC6">
              <w:rPr>
                <w:rFonts w:ascii="Arial" w:hAnsi="Arial" w:cs="Arial"/>
              </w:rPr>
              <w:t>CO</w:t>
            </w:r>
          </w:p>
        </w:tc>
        <w:tc>
          <w:tcPr>
            <w:tcW w:w="5380" w:type="dxa"/>
            <w:tcBorders>
              <w:top w:val="nil"/>
              <w:left w:val="nil"/>
              <w:bottom w:val="single" w:sz="4" w:space="0" w:color="auto"/>
              <w:right w:val="single" w:sz="4" w:space="0" w:color="auto"/>
            </w:tcBorders>
            <w:shd w:val="clear" w:color="auto" w:fill="auto"/>
            <w:noWrap/>
            <w:vAlign w:val="bottom"/>
          </w:tcPr>
          <w:p w14:paraId="46516918" w14:textId="77777777" w:rsidR="00273DC6" w:rsidRPr="00273DC6" w:rsidRDefault="00273DC6" w:rsidP="00273DC6">
            <w:pPr>
              <w:rPr>
                <w:rFonts w:ascii="Arial" w:hAnsi="Arial" w:cs="Arial"/>
              </w:rPr>
            </w:pPr>
            <w:r w:rsidRPr="00273DC6">
              <w:rPr>
                <w:rFonts w:ascii="Arial" w:hAnsi="Arial" w:cs="Arial"/>
              </w:rPr>
              <w:t xml:space="preserve">STRASBURG TELEPHONE CO. </w:t>
            </w:r>
          </w:p>
        </w:tc>
        <w:tc>
          <w:tcPr>
            <w:tcW w:w="1360" w:type="dxa"/>
            <w:tcBorders>
              <w:top w:val="nil"/>
              <w:left w:val="nil"/>
              <w:bottom w:val="single" w:sz="4" w:space="0" w:color="auto"/>
              <w:right w:val="single" w:sz="4" w:space="0" w:color="auto"/>
            </w:tcBorders>
            <w:shd w:val="clear" w:color="auto" w:fill="auto"/>
            <w:noWrap/>
            <w:vAlign w:val="bottom"/>
          </w:tcPr>
          <w:p w14:paraId="3C39A9EA" w14:textId="77777777" w:rsidR="00273DC6" w:rsidRPr="00273DC6" w:rsidRDefault="00273DC6" w:rsidP="00273DC6">
            <w:pPr>
              <w:jc w:val="center"/>
              <w:rPr>
                <w:rFonts w:ascii="Arial" w:hAnsi="Arial" w:cs="Arial"/>
              </w:rPr>
            </w:pPr>
            <w:r w:rsidRPr="00273DC6">
              <w:rPr>
                <w:rFonts w:ascii="Arial" w:hAnsi="Arial" w:cs="Arial"/>
              </w:rPr>
              <w:t>2207</w:t>
            </w:r>
          </w:p>
        </w:tc>
        <w:tc>
          <w:tcPr>
            <w:tcW w:w="1360" w:type="dxa"/>
            <w:tcBorders>
              <w:top w:val="nil"/>
              <w:left w:val="nil"/>
              <w:bottom w:val="single" w:sz="4" w:space="0" w:color="auto"/>
              <w:right w:val="single" w:sz="4" w:space="0" w:color="auto"/>
            </w:tcBorders>
            <w:shd w:val="clear" w:color="auto" w:fill="auto"/>
            <w:noWrap/>
            <w:vAlign w:val="bottom"/>
          </w:tcPr>
          <w:p w14:paraId="0B385AF1"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4F21B2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89AAB12" w14:textId="77777777" w:rsidR="00273DC6" w:rsidRPr="00273DC6" w:rsidRDefault="00273DC6" w:rsidP="00273DC6">
            <w:pPr>
              <w:jc w:val="center"/>
              <w:rPr>
                <w:rFonts w:ascii="Arial" w:hAnsi="Arial" w:cs="Arial"/>
              </w:rPr>
            </w:pPr>
            <w:r w:rsidRPr="00273DC6">
              <w:rPr>
                <w:rFonts w:ascii="Arial" w:hAnsi="Arial" w:cs="Arial"/>
              </w:rPr>
              <w:t>FL</w:t>
            </w:r>
          </w:p>
        </w:tc>
        <w:tc>
          <w:tcPr>
            <w:tcW w:w="5380" w:type="dxa"/>
            <w:tcBorders>
              <w:top w:val="nil"/>
              <w:left w:val="nil"/>
              <w:bottom w:val="single" w:sz="4" w:space="0" w:color="auto"/>
              <w:right w:val="single" w:sz="4" w:space="0" w:color="auto"/>
            </w:tcBorders>
            <w:shd w:val="clear" w:color="auto" w:fill="auto"/>
            <w:noWrap/>
            <w:vAlign w:val="bottom"/>
          </w:tcPr>
          <w:p w14:paraId="70A1B0D8" w14:textId="77777777" w:rsidR="00273DC6" w:rsidRPr="00273DC6" w:rsidRDefault="00273DC6" w:rsidP="00273DC6">
            <w:pPr>
              <w:rPr>
                <w:rFonts w:ascii="Arial" w:hAnsi="Arial" w:cs="Arial"/>
              </w:rPr>
            </w:pPr>
            <w:smartTag w:uri="urn:schemas-microsoft-com:office:smarttags" w:element="place">
              <w:smartTag w:uri="urn:schemas-microsoft-com:office:smarttags" w:element="City">
                <w:r w:rsidRPr="00273DC6">
                  <w:rPr>
                    <w:rFonts w:ascii="Arial" w:hAnsi="Arial" w:cs="Arial"/>
                  </w:rPr>
                  <w:t>QUINCY</w:t>
                </w:r>
              </w:smartTag>
            </w:smartTag>
          </w:p>
        </w:tc>
        <w:tc>
          <w:tcPr>
            <w:tcW w:w="1360" w:type="dxa"/>
            <w:tcBorders>
              <w:top w:val="nil"/>
              <w:left w:val="nil"/>
              <w:bottom w:val="single" w:sz="4" w:space="0" w:color="auto"/>
              <w:right w:val="single" w:sz="4" w:space="0" w:color="auto"/>
            </w:tcBorders>
            <w:shd w:val="clear" w:color="auto" w:fill="auto"/>
            <w:noWrap/>
            <w:vAlign w:val="bottom"/>
          </w:tcPr>
          <w:p w14:paraId="060A5079" w14:textId="77777777" w:rsidR="00273DC6" w:rsidRPr="00273DC6" w:rsidRDefault="00273DC6" w:rsidP="00273DC6">
            <w:pPr>
              <w:jc w:val="center"/>
              <w:rPr>
                <w:rFonts w:ascii="Arial" w:hAnsi="Arial" w:cs="Arial"/>
              </w:rPr>
            </w:pPr>
            <w:r w:rsidRPr="00273DC6">
              <w:rPr>
                <w:rFonts w:ascii="Arial" w:hAnsi="Arial" w:cs="Arial"/>
              </w:rPr>
              <w:t>0338</w:t>
            </w:r>
          </w:p>
        </w:tc>
        <w:tc>
          <w:tcPr>
            <w:tcW w:w="1360" w:type="dxa"/>
            <w:tcBorders>
              <w:top w:val="nil"/>
              <w:left w:val="nil"/>
              <w:bottom w:val="single" w:sz="4" w:space="0" w:color="auto"/>
              <w:right w:val="single" w:sz="4" w:space="0" w:color="auto"/>
            </w:tcBorders>
            <w:shd w:val="clear" w:color="auto" w:fill="auto"/>
            <w:noWrap/>
            <w:vAlign w:val="bottom"/>
          </w:tcPr>
          <w:p w14:paraId="54BDEB2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D9CABF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70913B8" w14:textId="77777777" w:rsidR="00273DC6" w:rsidRPr="00273DC6" w:rsidRDefault="00273DC6" w:rsidP="00273DC6">
            <w:pPr>
              <w:jc w:val="center"/>
              <w:rPr>
                <w:rFonts w:ascii="Arial" w:hAnsi="Arial" w:cs="Arial"/>
              </w:rPr>
            </w:pPr>
            <w:r w:rsidRPr="00273DC6">
              <w:rPr>
                <w:rFonts w:ascii="Arial" w:hAnsi="Arial" w:cs="Arial"/>
              </w:rPr>
              <w:t>GA</w:t>
            </w:r>
          </w:p>
        </w:tc>
        <w:tc>
          <w:tcPr>
            <w:tcW w:w="5380" w:type="dxa"/>
            <w:tcBorders>
              <w:top w:val="nil"/>
              <w:left w:val="nil"/>
              <w:bottom w:val="single" w:sz="4" w:space="0" w:color="auto"/>
              <w:right w:val="single" w:sz="4" w:space="0" w:color="auto"/>
            </w:tcBorders>
            <w:shd w:val="clear" w:color="auto" w:fill="auto"/>
            <w:noWrap/>
            <w:vAlign w:val="bottom"/>
          </w:tcPr>
          <w:p w14:paraId="22463E2E" w14:textId="77777777" w:rsidR="00273DC6" w:rsidRPr="00273DC6" w:rsidRDefault="00273DC6" w:rsidP="00273DC6">
            <w:pPr>
              <w:rPr>
                <w:rFonts w:ascii="Arial" w:hAnsi="Arial" w:cs="Arial"/>
              </w:rPr>
            </w:pPr>
            <w:r w:rsidRPr="00273DC6">
              <w:rPr>
                <w:rFonts w:ascii="Arial" w:hAnsi="Arial" w:cs="Arial"/>
              </w:rPr>
              <w:t>BLUE RIDGE TELEPHONE CO.</w:t>
            </w:r>
          </w:p>
        </w:tc>
        <w:tc>
          <w:tcPr>
            <w:tcW w:w="1360" w:type="dxa"/>
            <w:tcBorders>
              <w:top w:val="nil"/>
              <w:left w:val="nil"/>
              <w:bottom w:val="single" w:sz="4" w:space="0" w:color="auto"/>
              <w:right w:val="single" w:sz="4" w:space="0" w:color="auto"/>
            </w:tcBorders>
            <w:shd w:val="clear" w:color="auto" w:fill="auto"/>
            <w:noWrap/>
            <w:vAlign w:val="bottom"/>
          </w:tcPr>
          <w:p w14:paraId="7BCC375C" w14:textId="77777777" w:rsidR="00273DC6" w:rsidRPr="00273DC6" w:rsidRDefault="00273DC6" w:rsidP="00273DC6">
            <w:pPr>
              <w:jc w:val="center"/>
              <w:rPr>
                <w:rFonts w:ascii="Arial" w:hAnsi="Arial" w:cs="Arial"/>
              </w:rPr>
            </w:pPr>
            <w:r w:rsidRPr="00273DC6">
              <w:rPr>
                <w:rFonts w:ascii="Arial" w:hAnsi="Arial" w:cs="Arial"/>
              </w:rPr>
              <w:t>0346</w:t>
            </w:r>
          </w:p>
        </w:tc>
        <w:tc>
          <w:tcPr>
            <w:tcW w:w="1360" w:type="dxa"/>
            <w:tcBorders>
              <w:top w:val="nil"/>
              <w:left w:val="nil"/>
              <w:bottom w:val="single" w:sz="4" w:space="0" w:color="auto"/>
              <w:right w:val="single" w:sz="4" w:space="0" w:color="auto"/>
            </w:tcBorders>
            <w:shd w:val="clear" w:color="auto" w:fill="auto"/>
            <w:noWrap/>
            <w:vAlign w:val="bottom"/>
          </w:tcPr>
          <w:p w14:paraId="6474BDA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2F793B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E7E5669" w14:textId="77777777" w:rsidR="00273DC6" w:rsidRPr="00273DC6" w:rsidRDefault="00273DC6" w:rsidP="00273DC6">
            <w:pPr>
              <w:jc w:val="center"/>
              <w:rPr>
                <w:rFonts w:ascii="Arial" w:hAnsi="Arial" w:cs="Arial"/>
              </w:rPr>
            </w:pPr>
            <w:r w:rsidRPr="00273DC6">
              <w:rPr>
                <w:rFonts w:ascii="Arial" w:hAnsi="Arial" w:cs="Arial"/>
              </w:rPr>
              <w:t>GA</w:t>
            </w:r>
          </w:p>
        </w:tc>
        <w:tc>
          <w:tcPr>
            <w:tcW w:w="5380" w:type="dxa"/>
            <w:tcBorders>
              <w:top w:val="nil"/>
              <w:left w:val="nil"/>
              <w:bottom w:val="single" w:sz="4" w:space="0" w:color="auto"/>
              <w:right w:val="single" w:sz="4" w:space="0" w:color="auto"/>
            </w:tcBorders>
            <w:shd w:val="clear" w:color="auto" w:fill="auto"/>
            <w:noWrap/>
            <w:vAlign w:val="bottom"/>
          </w:tcPr>
          <w:p w14:paraId="3FC5C3CD" w14:textId="77777777" w:rsidR="00273DC6" w:rsidRPr="00273DC6" w:rsidRDefault="00273DC6" w:rsidP="00273DC6">
            <w:pPr>
              <w:rPr>
                <w:rFonts w:ascii="Arial" w:hAnsi="Arial" w:cs="Arial"/>
              </w:rPr>
            </w:pPr>
            <w:smartTag w:uri="urn:schemas-microsoft-com:office:smarttags" w:element="place">
              <w:smartTag w:uri="urn:schemas-microsoft-com:office:smarttags" w:element="City">
                <w:r w:rsidRPr="00273DC6">
                  <w:rPr>
                    <w:rFonts w:ascii="Arial" w:hAnsi="Arial" w:cs="Arial"/>
                  </w:rPr>
                  <w:t>CAMDEN</w:t>
                </w:r>
              </w:smartTag>
            </w:smartTag>
            <w:r w:rsidRPr="00273DC6">
              <w:rPr>
                <w:rFonts w:ascii="Arial" w:hAnsi="Arial" w:cs="Arial"/>
              </w:rPr>
              <w:t xml:space="preserve"> TELEPHONE &amp; TELEGRAPH</w:t>
            </w:r>
          </w:p>
        </w:tc>
        <w:tc>
          <w:tcPr>
            <w:tcW w:w="1360" w:type="dxa"/>
            <w:tcBorders>
              <w:top w:val="nil"/>
              <w:left w:val="nil"/>
              <w:bottom w:val="single" w:sz="4" w:space="0" w:color="auto"/>
              <w:right w:val="single" w:sz="4" w:space="0" w:color="auto"/>
            </w:tcBorders>
            <w:shd w:val="clear" w:color="auto" w:fill="auto"/>
            <w:noWrap/>
            <w:vAlign w:val="bottom"/>
          </w:tcPr>
          <w:p w14:paraId="20F55828" w14:textId="77777777" w:rsidR="00273DC6" w:rsidRPr="00273DC6" w:rsidRDefault="00273DC6" w:rsidP="00273DC6">
            <w:pPr>
              <w:jc w:val="center"/>
              <w:rPr>
                <w:rFonts w:ascii="Arial" w:hAnsi="Arial" w:cs="Arial"/>
              </w:rPr>
            </w:pPr>
            <w:r w:rsidRPr="00273DC6">
              <w:rPr>
                <w:rFonts w:ascii="Arial" w:hAnsi="Arial" w:cs="Arial"/>
              </w:rPr>
              <w:t>0351</w:t>
            </w:r>
          </w:p>
        </w:tc>
        <w:tc>
          <w:tcPr>
            <w:tcW w:w="1360" w:type="dxa"/>
            <w:tcBorders>
              <w:top w:val="nil"/>
              <w:left w:val="nil"/>
              <w:bottom w:val="single" w:sz="4" w:space="0" w:color="auto"/>
              <w:right w:val="single" w:sz="4" w:space="0" w:color="auto"/>
            </w:tcBorders>
            <w:shd w:val="clear" w:color="auto" w:fill="auto"/>
            <w:noWrap/>
            <w:vAlign w:val="bottom"/>
          </w:tcPr>
          <w:p w14:paraId="7F43B159"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C8BD19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EEB0BBB" w14:textId="77777777" w:rsidR="00273DC6" w:rsidRPr="00273DC6" w:rsidRDefault="00273DC6" w:rsidP="00273DC6">
            <w:pPr>
              <w:jc w:val="center"/>
              <w:rPr>
                <w:rFonts w:ascii="Arial" w:hAnsi="Arial" w:cs="Arial"/>
              </w:rPr>
            </w:pPr>
            <w:r w:rsidRPr="00273DC6">
              <w:rPr>
                <w:rFonts w:ascii="Arial" w:hAnsi="Arial" w:cs="Arial"/>
              </w:rPr>
              <w:t>GA</w:t>
            </w:r>
          </w:p>
        </w:tc>
        <w:tc>
          <w:tcPr>
            <w:tcW w:w="5380" w:type="dxa"/>
            <w:tcBorders>
              <w:top w:val="nil"/>
              <w:left w:val="nil"/>
              <w:bottom w:val="single" w:sz="4" w:space="0" w:color="auto"/>
              <w:right w:val="single" w:sz="4" w:space="0" w:color="auto"/>
            </w:tcBorders>
            <w:shd w:val="clear" w:color="auto" w:fill="auto"/>
            <w:noWrap/>
            <w:vAlign w:val="bottom"/>
          </w:tcPr>
          <w:p w14:paraId="2A2DD183" w14:textId="77777777" w:rsidR="00273DC6" w:rsidRPr="00273DC6" w:rsidRDefault="00273DC6" w:rsidP="00273DC6">
            <w:pPr>
              <w:rPr>
                <w:rFonts w:ascii="Arial" w:hAnsi="Arial" w:cs="Arial"/>
              </w:rPr>
            </w:pPr>
            <w:r w:rsidRPr="00273DC6">
              <w:rPr>
                <w:rFonts w:ascii="Arial" w:hAnsi="Arial" w:cs="Arial"/>
              </w:rPr>
              <w:t>NELSON-BALLGROUND</w:t>
            </w:r>
          </w:p>
        </w:tc>
        <w:tc>
          <w:tcPr>
            <w:tcW w:w="1360" w:type="dxa"/>
            <w:tcBorders>
              <w:top w:val="nil"/>
              <w:left w:val="nil"/>
              <w:bottom w:val="single" w:sz="4" w:space="0" w:color="auto"/>
              <w:right w:val="single" w:sz="4" w:space="0" w:color="auto"/>
            </w:tcBorders>
            <w:shd w:val="clear" w:color="auto" w:fill="auto"/>
            <w:noWrap/>
            <w:vAlign w:val="bottom"/>
          </w:tcPr>
          <w:p w14:paraId="3ACB5A7E" w14:textId="77777777" w:rsidR="00273DC6" w:rsidRPr="00273DC6" w:rsidRDefault="00273DC6" w:rsidP="00273DC6">
            <w:pPr>
              <w:jc w:val="center"/>
              <w:rPr>
                <w:rFonts w:ascii="Arial" w:hAnsi="Arial" w:cs="Arial"/>
              </w:rPr>
            </w:pPr>
            <w:r w:rsidRPr="00273DC6">
              <w:rPr>
                <w:rFonts w:ascii="Arial" w:hAnsi="Arial" w:cs="Arial"/>
              </w:rPr>
              <w:t>0375</w:t>
            </w:r>
          </w:p>
        </w:tc>
        <w:tc>
          <w:tcPr>
            <w:tcW w:w="1360" w:type="dxa"/>
            <w:tcBorders>
              <w:top w:val="nil"/>
              <w:left w:val="nil"/>
              <w:bottom w:val="single" w:sz="4" w:space="0" w:color="auto"/>
              <w:right w:val="single" w:sz="4" w:space="0" w:color="auto"/>
            </w:tcBorders>
            <w:shd w:val="clear" w:color="auto" w:fill="auto"/>
            <w:noWrap/>
            <w:vAlign w:val="bottom"/>
          </w:tcPr>
          <w:p w14:paraId="265B6DB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D760CCF"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AF3F009" w14:textId="77777777" w:rsidR="00273DC6" w:rsidRPr="00273DC6" w:rsidRDefault="00273DC6" w:rsidP="00273DC6">
            <w:pPr>
              <w:jc w:val="center"/>
              <w:rPr>
                <w:rFonts w:ascii="Arial" w:hAnsi="Arial" w:cs="Arial"/>
              </w:rPr>
            </w:pPr>
            <w:r w:rsidRPr="00273DC6">
              <w:rPr>
                <w:rFonts w:ascii="Arial" w:hAnsi="Arial" w:cs="Arial"/>
              </w:rPr>
              <w:t>GA</w:t>
            </w:r>
          </w:p>
        </w:tc>
        <w:tc>
          <w:tcPr>
            <w:tcW w:w="5380" w:type="dxa"/>
            <w:tcBorders>
              <w:top w:val="nil"/>
              <w:left w:val="nil"/>
              <w:bottom w:val="single" w:sz="4" w:space="0" w:color="auto"/>
              <w:right w:val="single" w:sz="4" w:space="0" w:color="auto"/>
            </w:tcBorders>
            <w:shd w:val="clear" w:color="auto" w:fill="auto"/>
            <w:noWrap/>
            <w:vAlign w:val="bottom"/>
          </w:tcPr>
          <w:p w14:paraId="3B4C57DF" w14:textId="77777777" w:rsidR="00273DC6" w:rsidRPr="00273DC6" w:rsidRDefault="00273DC6" w:rsidP="00273DC6">
            <w:pPr>
              <w:rPr>
                <w:rFonts w:ascii="Arial" w:hAnsi="Arial" w:cs="Arial"/>
              </w:rPr>
            </w:pPr>
            <w:r w:rsidRPr="00273DC6">
              <w:rPr>
                <w:rFonts w:ascii="Arial" w:hAnsi="Arial" w:cs="Arial"/>
              </w:rPr>
              <w:t>QUINCY TELEPHONE CO.</w:t>
            </w:r>
          </w:p>
        </w:tc>
        <w:tc>
          <w:tcPr>
            <w:tcW w:w="1360" w:type="dxa"/>
            <w:tcBorders>
              <w:top w:val="nil"/>
              <w:left w:val="nil"/>
              <w:bottom w:val="single" w:sz="4" w:space="0" w:color="auto"/>
              <w:right w:val="single" w:sz="4" w:space="0" w:color="auto"/>
            </w:tcBorders>
            <w:shd w:val="clear" w:color="auto" w:fill="auto"/>
            <w:noWrap/>
            <w:vAlign w:val="bottom"/>
          </w:tcPr>
          <w:p w14:paraId="7AD3CE3D" w14:textId="77777777" w:rsidR="00273DC6" w:rsidRPr="00273DC6" w:rsidRDefault="00273DC6" w:rsidP="00273DC6">
            <w:pPr>
              <w:jc w:val="center"/>
              <w:rPr>
                <w:rFonts w:ascii="Arial" w:hAnsi="Arial" w:cs="Arial"/>
              </w:rPr>
            </w:pPr>
            <w:r w:rsidRPr="00273DC6">
              <w:rPr>
                <w:rFonts w:ascii="Arial" w:hAnsi="Arial" w:cs="Arial"/>
              </w:rPr>
              <w:t>0338</w:t>
            </w:r>
          </w:p>
        </w:tc>
        <w:tc>
          <w:tcPr>
            <w:tcW w:w="1360" w:type="dxa"/>
            <w:tcBorders>
              <w:top w:val="nil"/>
              <w:left w:val="nil"/>
              <w:bottom w:val="single" w:sz="4" w:space="0" w:color="auto"/>
              <w:right w:val="single" w:sz="4" w:space="0" w:color="auto"/>
            </w:tcBorders>
            <w:shd w:val="clear" w:color="auto" w:fill="auto"/>
            <w:noWrap/>
            <w:vAlign w:val="bottom"/>
          </w:tcPr>
          <w:p w14:paraId="2A9BFE4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5AEC02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4D62B13" w14:textId="77777777" w:rsidR="00273DC6" w:rsidRPr="00273DC6" w:rsidRDefault="00273DC6" w:rsidP="00273DC6">
            <w:pPr>
              <w:jc w:val="center"/>
              <w:rPr>
                <w:rFonts w:ascii="Arial" w:hAnsi="Arial" w:cs="Arial"/>
              </w:rPr>
            </w:pPr>
            <w:r w:rsidRPr="00273DC6">
              <w:rPr>
                <w:rFonts w:ascii="Arial" w:hAnsi="Arial" w:cs="Arial"/>
              </w:rPr>
              <w:t>ID</w:t>
            </w:r>
          </w:p>
        </w:tc>
        <w:tc>
          <w:tcPr>
            <w:tcW w:w="5380" w:type="dxa"/>
            <w:tcBorders>
              <w:top w:val="nil"/>
              <w:left w:val="nil"/>
              <w:bottom w:val="single" w:sz="4" w:space="0" w:color="auto"/>
              <w:right w:val="single" w:sz="4" w:space="0" w:color="auto"/>
            </w:tcBorders>
            <w:shd w:val="clear" w:color="auto" w:fill="auto"/>
            <w:noWrap/>
            <w:vAlign w:val="bottom"/>
          </w:tcPr>
          <w:p w14:paraId="573F7BDA" w14:textId="77777777" w:rsidR="00273DC6" w:rsidRPr="00273DC6" w:rsidRDefault="00273DC6" w:rsidP="00273DC6">
            <w:pPr>
              <w:rPr>
                <w:rFonts w:ascii="Arial" w:hAnsi="Arial" w:cs="Arial"/>
              </w:rPr>
            </w:pPr>
            <w:r w:rsidRPr="00273DC6">
              <w:rPr>
                <w:rFonts w:ascii="Arial" w:hAnsi="Arial" w:cs="Arial"/>
              </w:rPr>
              <w:t>POTLATCH TELEPHONE CO.</w:t>
            </w:r>
          </w:p>
        </w:tc>
        <w:tc>
          <w:tcPr>
            <w:tcW w:w="1360" w:type="dxa"/>
            <w:tcBorders>
              <w:top w:val="nil"/>
              <w:left w:val="nil"/>
              <w:bottom w:val="single" w:sz="4" w:space="0" w:color="auto"/>
              <w:right w:val="single" w:sz="4" w:space="0" w:color="auto"/>
            </w:tcBorders>
            <w:shd w:val="clear" w:color="auto" w:fill="auto"/>
            <w:noWrap/>
            <w:vAlign w:val="bottom"/>
          </w:tcPr>
          <w:p w14:paraId="397F2F17" w14:textId="77777777" w:rsidR="00273DC6" w:rsidRPr="00273DC6" w:rsidRDefault="00273DC6" w:rsidP="00273DC6">
            <w:pPr>
              <w:jc w:val="center"/>
              <w:rPr>
                <w:rFonts w:ascii="Arial" w:hAnsi="Arial" w:cs="Arial"/>
              </w:rPr>
            </w:pPr>
            <w:r w:rsidRPr="00273DC6">
              <w:rPr>
                <w:rFonts w:ascii="Arial" w:hAnsi="Arial" w:cs="Arial"/>
              </w:rPr>
              <w:t>2230</w:t>
            </w:r>
          </w:p>
        </w:tc>
        <w:tc>
          <w:tcPr>
            <w:tcW w:w="1360" w:type="dxa"/>
            <w:tcBorders>
              <w:top w:val="nil"/>
              <w:left w:val="nil"/>
              <w:bottom w:val="single" w:sz="4" w:space="0" w:color="auto"/>
              <w:right w:val="single" w:sz="4" w:space="0" w:color="auto"/>
            </w:tcBorders>
            <w:shd w:val="clear" w:color="auto" w:fill="auto"/>
            <w:noWrap/>
            <w:vAlign w:val="bottom"/>
          </w:tcPr>
          <w:p w14:paraId="5F3E577A"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47C44B2"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C0E9A65"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6745E2D7" w14:textId="77777777" w:rsidR="00273DC6" w:rsidRPr="00273DC6" w:rsidRDefault="00273DC6" w:rsidP="00273DC6">
            <w:pPr>
              <w:rPr>
                <w:rFonts w:ascii="Arial" w:hAnsi="Arial" w:cs="Arial"/>
              </w:rPr>
            </w:pPr>
            <w:r w:rsidRPr="00273DC6">
              <w:rPr>
                <w:rFonts w:ascii="Arial" w:hAnsi="Arial" w:cs="Arial"/>
              </w:rPr>
              <w:t>CAMDEN TELEPHONE COMPANY</w:t>
            </w:r>
          </w:p>
        </w:tc>
        <w:tc>
          <w:tcPr>
            <w:tcW w:w="1360" w:type="dxa"/>
            <w:tcBorders>
              <w:top w:val="nil"/>
              <w:left w:val="nil"/>
              <w:bottom w:val="single" w:sz="4" w:space="0" w:color="auto"/>
              <w:right w:val="single" w:sz="4" w:space="0" w:color="auto"/>
            </w:tcBorders>
            <w:shd w:val="clear" w:color="auto" w:fill="auto"/>
            <w:noWrap/>
            <w:vAlign w:val="bottom"/>
          </w:tcPr>
          <w:p w14:paraId="7F1C3D40" w14:textId="77777777" w:rsidR="00273DC6" w:rsidRPr="00273DC6" w:rsidRDefault="00273DC6" w:rsidP="00273DC6">
            <w:pPr>
              <w:jc w:val="center"/>
              <w:rPr>
                <w:rFonts w:ascii="Arial" w:hAnsi="Arial" w:cs="Arial"/>
              </w:rPr>
            </w:pPr>
            <w:r w:rsidRPr="00273DC6">
              <w:rPr>
                <w:rFonts w:ascii="Arial" w:hAnsi="Arial" w:cs="Arial"/>
              </w:rPr>
              <w:t>0744</w:t>
            </w:r>
          </w:p>
        </w:tc>
        <w:tc>
          <w:tcPr>
            <w:tcW w:w="1360" w:type="dxa"/>
            <w:tcBorders>
              <w:top w:val="nil"/>
              <w:left w:val="nil"/>
              <w:bottom w:val="single" w:sz="4" w:space="0" w:color="auto"/>
              <w:right w:val="single" w:sz="4" w:space="0" w:color="auto"/>
            </w:tcBorders>
            <w:shd w:val="clear" w:color="auto" w:fill="auto"/>
            <w:noWrap/>
            <w:vAlign w:val="bottom"/>
          </w:tcPr>
          <w:p w14:paraId="7966B6B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147E9F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E64661C"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4CAE2D58" w14:textId="77777777" w:rsidR="00273DC6" w:rsidRPr="00273DC6" w:rsidRDefault="00273DC6" w:rsidP="00273DC6">
            <w:pPr>
              <w:rPr>
                <w:rFonts w:ascii="Arial" w:hAnsi="Arial" w:cs="Arial"/>
              </w:rPr>
            </w:pPr>
            <w:r w:rsidRPr="00273DC6">
              <w:rPr>
                <w:rFonts w:ascii="Arial" w:hAnsi="Arial" w:cs="Arial"/>
              </w:rPr>
              <w:t xml:space="preserve">COM. CORP. OF </w:t>
            </w:r>
            <w:smartTag w:uri="urn:schemas-microsoft-com:office:smarttags" w:element="place">
              <w:smartTag w:uri="urn:schemas-microsoft-com:office:smarttags" w:element="State">
                <w:r w:rsidRPr="00273DC6">
                  <w:rPr>
                    <w:rFonts w:ascii="Arial" w:hAnsi="Arial" w:cs="Arial"/>
                  </w:rPr>
                  <w:t>INDIANA</w:t>
                </w:r>
              </w:smartTag>
            </w:smartTag>
          </w:p>
        </w:tc>
        <w:tc>
          <w:tcPr>
            <w:tcW w:w="1360" w:type="dxa"/>
            <w:tcBorders>
              <w:top w:val="nil"/>
              <w:left w:val="nil"/>
              <w:bottom w:val="single" w:sz="4" w:space="0" w:color="auto"/>
              <w:right w:val="single" w:sz="4" w:space="0" w:color="auto"/>
            </w:tcBorders>
            <w:shd w:val="clear" w:color="auto" w:fill="auto"/>
            <w:noWrap/>
            <w:vAlign w:val="bottom"/>
          </w:tcPr>
          <w:p w14:paraId="510E5565" w14:textId="77777777" w:rsidR="00273DC6" w:rsidRPr="00273DC6" w:rsidRDefault="00273DC6" w:rsidP="00273DC6">
            <w:pPr>
              <w:jc w:val="center"/>
              <w:rPr>
                <w:rFonts w:ascii="Arial" w:hAnsi="Arial" w:cs="Arial"/>
              </w:rPr>
            </w:pPr>
            <w:r w:rsidRPr="00273DC6">
              <w:rPr>
                <w:rFonts w:ascii="Arial" w:hAnsi="Arial" w:cs="Arial"/>
              </w:rPr>
              <w:t>0776</w:t>
            </w:r>
          </w:p>
        </w:tc>
        <w:tc>
          <w:tcPr>
            <w:tcW w:w="1360" w:type="dxa"/>
            <w:tcBorders>
              <w:top w:val="nil"/>
              <w:left w:val="nil"/>
              <w:bottom w:val="single" w:sz="4" w:space="0" w:color="auto"/>
              <w:right w:val="single" w:sz="4" w:space="0" w:color="auto"/>
            </w:tcBorders>
            <w:shd w:val="clear" w:color="auto" w:fill="auto"/>
            <w:noWrap/>
            <w:vAlign w:val="bottom"/>
          </w:tcPr>
          <w:p w14:paraId="2DEEE806"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326402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EE7CD58"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1DBDABA5" w14:textId="77777777" w:rsidR="00273DC6" w:rsidRPr="00273DC6" w:rsidRDefault="00273DC6" w:rsidP="00273DC6">
            <w:pPr>
              <w:rPr>
                <w:rFonts w:ascii="Arial" w:hAnsi="Arial" w:cs="Arial"/>
              </w:rPr>
            </w:pPr>
            <w:r w:rsidRPr="00273DC6">
              <w:rPr>
                <w:rFonts w:ascii="Arial" w:hAnsi="Arial" w:cs="Arial"/>
              </w:rPr>
              <w:t xml:space="preserve">COM. CORP. OF </w:t>
            </w:r>
            <w:smartTag w:uri="urn:schemas-microsoft-com:office:smarttags" w:element="place">
              <w:r w:rsidRPr="00273DC6">
                <w:rPr>
                  <w:rFonts w:ascii="Arial" w:hAnsi="Arial" w:cs="Arial"/>
                </w:rPr>
                <w:t>SOUTHERN INDIANA</w:t>
              </w:r>
            </w:smartTag>
          </w:p>
        </w:tc>
        <w:tc>
          <w:tcPr>
            <w:tcW w:w="1360" w:type="dxa"/>
            <w:tcBorders>
              <w:top w:val="nil"/>
              <w:left w:val="nil"/>
              <w:bottom w:val="single" w:sz="4" w:space="0" w:color="auto"/>
              <w:right w:val="single" w:sz="4" w:space="0" w:color="auto"/>
            </w:tcBorders>
            <w:shd w:val="clear" w:color="auto" w:fill="auto"/>
            <w:noWrap/>
            <w:vAlign w:val="bottom"/>
          </w:tcPr>
          <w:p w14:paraId="106EAA64" w14:textId="77777777" w:rsidR="00273DC6" w:rsidRPr="00273DC6" w:rsidRDefault="00273DC6" w:rsidP="00273DC6">
            <w:pPr>
              <w:jc w:val="center"/>
              <w:rPr>
                <w:rFonts w:ascii="Arial" w:hAnsi="Arial" w:cs="Arial"/>
              </w:rPr>
            </w:pPr>
            <w:r w:rsidRPr="00273DC6">
              <w:rPr>
                <w:rFonts w:ascii="Arial" w:hAnsi="Arial" w:cs="Arial"/>
              </w:rPr>
              <w:t>0809</w:t>
            </w:r>
          </w:p>
        </w:tc>
        <w:tc>
          <w:tcPr>
            <w:tcW w:w="1360" w:type="dxa"/>
            <w:tcBorders>
              <w:top w:val="nil"/>
              <w:left w:val="nil"/>
              <w:bottom w:val="single" w:sz="4" w:space="0" w:color="auto"/>
              <w:right w:val="single" w:sz="4" w:space="0" w:color="auto"/>
            </w:tcBorders>
            <w:shd w:val="clear" w:color="auto" w:fill="auto"/>
            <w:noWrap/>
            <w:vAlign w:val="bottom"/>
          </w:tcPr>
          <w:p w14:paraId="008B82D1"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449381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D77E2CC"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2B448E27" w14:textId="77777777" w:rsidR="00273DC6" w:rsidRPr="00273DC6" w:rsidRDefault="00273DC6" w:rsidP="00273DC6">
            <w:pPr>
              <w:rPr>
                <w:rFonts w:ascii="Arial" w:hAnsi="Arial" w:cs="Arial"/>
              </w:rPr>
            </w:pPr>
            <w:r w:rsidRPr="00273DC6">
              <w:rPr>
                <w:rFonts w:ascii="Arial" w:hAnsi="Arial" w:cs="Arial"/>
              </w:rPr>
              <w:t>HOME TELEPHONE CO. OF</w:t>
            </w:r>
          </w:p>
        </w:tc>
        <w:tc>
          <w:tcPr>
            <w:tcW w:w="1360" w:type="dxa"/>
            <w:tcBorders>
              <w:top w:val="nil"/>
              <w:left w:val="nil"/>
              <w:bottom w:val="single" w:sz="4" w:space="0" w:color="auto"/>
              <w:right w:val="single" w:sz="4" w:space="0" w:color="auto"/>
            </w:tcBorders>
            <w:shd w:val="clear" w:color="auto" w:fill="auto"/>
            <w:noWrap/>
            <w:vAlign w:val="bottom"/>
          </w:tcPr>
          <w:p w14:paraId="000E37D4" w14:textId="77777777" w:rsidR="00273DC6" w:rsidRPr="00273DC6" w:rsidRDefault="00273DC6" w:rsidP="00273DC6">
            <w:pPr>
              <w:jc w:val="center"/>
              <w:rPr>
                <w:rFonts w:ascii="Arial" w:hAnsi="Arial" w:cs="Arial"/>
              </w:rPr>
            </w:pPr>
            <w:r w:rsidRPr="00273DC6">
              <w:rPr>
                <w:rFonts w:ascii="Arial" w:hAnsi="Arial" w:cs="Arial"/>
              </w:rPr>
              <w:t>0778</w:t>
            </w:r>
          </w:p>
        </w:tc>
        <w:tc>
          <w:tcPr>
            <w:tcW w:w="1360" w:type="dxa"/>
            <w:tcBorders>
              <w:top w:val="nil"/>
              <w:left w:val="nil"/>
              <w:bottom w:val="single" w:sz="4" w:space="0" w:color="auto"/>
              <w:right w:val="single" w:sz="4" w:space="0" w:color="auto"/>
            </w:tcBorders>
            <w:shd w:val="clear" w:color="auto" w:fill="auto"/>
            <w:noWrap/>
            <w:vAlign w:val="bottom"/>
          </w:tcPr>
          <w:p w14:paraId="3C80625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773E95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7F8957B"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068B5718" w14:textId="77777777" w:rsidR="00273DC6" w:rsidRPr="00273DC6" w:rsidRDefault="00273DC6" w:rsidP="00273DC6">
            <w:pPr>
              <w:rPr>
                <w:rFonts w:ascii="Arial" w:hAnsi="Arial" w:cs="Arial"/>
              </w:rPr>
            </w:pPr>
            <w:r w:rsidRPr="00273DC6">
              <w:rPr>
                <w:rFonts w:ascii="Arial" w:hAnsi="Arial" w:cs="Arial"/>
              </w:rPr>
              <w:t xml:space="preserve">HOME TELEPHONE COMPANY OF </w:t>
            </w:r>
          </w:p>
        </w:tc>
        <w:tc>
          <w:tcPr>
            <w:tcW w:w="1360" w:type="dxa"/>
            <w:tcBorders>
              <w:top w:val="nil"/>
              <w:left w:val="nil"/>
              <w:bottom w:val="single" w:sz="4" w:space="0" w:color="auto"/>
              <w:right w:val="single" w:sz="4" w:space="0" w:color="auto"/>
            </w:tcBorders>
            <w:shd w:val="clear" w:color="auto" w:fill="auto"/>
            <w:noWrap/>
            <w:vAlign w:val="bottom"/>
          </w:tcPr>
          <w:p w14:paraId="2A98EB2B" w14:textId="77777777" w:rsidR="00273DC6" w:rsidRPr="00273DC6" w:rsidRDefault="00273DC6" w:rsidP="00273DC6">
            <w:pPr>
              <w:jc w:val="center"/>
              <w:rPr>
                <w:rFonts w:ascii="Arial" w:hAnsi="Arial" w:cs="Arial"/>
              </w:rPr>
            </w:pPr>
            <w:r w:rsidRPr="00273DC6">
              <w:rPr>
                <w:rFonts w:ascii="Arial" w:hAnsi="Arial" w:cs="Arial"/>
              </w:rPr>
              <w:t>0777</w:t>
            </w:r>
          </w:p>
        </w:tc>
        <w:tc>
          <w:tcPr>
            <w:tcW w:w="1360" w:type="dxa"/>
            <w:tcBorders>
              <w:top w:val="nil"/>
              <w:left w:val="nil"/>
              <w:bottom w:val="single" w:sz="4" w:space="0" w:color="auto"/>
              <w:right w:val="single" w:sz="4" w:space="0" w:color="auto"/>
            </w:tcBorders>
            <w:shd w:val="clear" w:color="auto" w:fill="auto"/>
            <w:noWrap/>
            <w:vAlign w:val="bottom"/>
          </w:tcPr>
          <w:p w14:paraId="478293F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05EAFA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4CB6A53"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7ABAC326" w14:textId="77777777" w:rsidR="00273DC6" w:rsidRPr="00273DC6" w:rsidRDefault="00273DC6" w:rsidP="00273DC6">
            <w:pPr>
              <w:rPr>
                <w:rFonts w:ascii="Arial" w:hAnsi="Arial" w:cs="Arial"/>
              </w:rPr>
            </w:pPr>
            <w:r w:rsidRPr="00273DC6">
              <w:rPr>
                <w:rFonts w:ascii="Arial" w:hAnsi="Arial" w:cs="Arial"/>
              </w:rPr>
              <w:t>MERCHANTS &amp; FARMERS TEL CO.</w:t>
            </w:r>
          </w:p>
        </w:tc>
        <w:tc>
          <w:tcPr>
            <w:tcW w:w="1360" w:type="dxa"/>
            <w:tcBorders>
              <w:top w:val="nil"/>
              <w:left w:val="nil"/>
              <w:bottom w:val="single" w:sz="4" w:space="0" w:color="auto"/>
              <w:right w:val="single" w:sz="4" w:space="0" w:color="auto"/>
            </w:tcBorders>
            <w:shd w:val="clear" w:color="auto" w:fill="auto"/>
            <w:noWrap/>
            <w:vAlign w:val="bottom"/>
          </w:tcPr>
          <w:p w14:paraId="69DD7034" w14:textId="77777777" w:rsidR="00273DC6" w:rsidRPr="00273DC6" w:rsidRDefault="00273DC6" w:rsidP="00273DC6">
            <w:pPr>
              <w:jc w:val="center"/>
              <w:rPr>
                <w:rFonts w:ascii="Arial" w:hAnsi="Arial" w:cs="Arial"/>
              </w:rPr>
            </w:pPr>
            <w:r w:rsidRPr="00273DC6">
              <w:rPr>
                <w:rFonts w:ascii="Arial" w:hAnsi="Arial" w:cs="Arial"/>
              </w:rPr>
              <w:t>0788</w:t>
            </w:r>
          </w:p>
        </w:tc>
        <w:tc>
          <w:tcPr>
            <w:tcW w:w="1360" w:type="dxa"/>
            <w:tcBorders>
              <w:top w:val="nil"/>
              <w:left w:val="nil"/>
              <w:bottom w:val="single" w:sz="4" w:space="0" w:color="auto"/>
              <w:right w:val="single" w:sz="4" w:space="0" w:color="auto"/>
            </w:tcBorders>
            <w:shd w:val="clear" w:color="auto" w:fill="auto"/>
            <w:noWrap/>
            <w:vAlign w:val="bottom"/>
          </w:tcPr>
          <w:p w14:paraId="6F266E34"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96401B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B84C5AD"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6FA03FEF" w14:textId="77777777" w:rsidR="00273DC6" w:rsidRPr="00273DC6" w:rsidRDefault="00273DC6" w:rsidP="00273DC6">
            <w:pPr>
              <w:rPr>
                <w:rFonts w:ascii="Arial" w:hAnsi="Arial" w:cs="Arial"/>
              </w:rPr>
            </w:pPr>
            <w:r w:rsidRPr="00273DC6">
              <w:rPr>
                <w:rFonts w:ascii="Arial" w:hAnsi="Arial" w:cs="Arial"/>
              </w:rPr>
              <w:t>S &amp; W  TELEPHONE CO., INC.</w:t>
            </w:r>
          </w:p>
        </w:tc>
        <w:tc>
          <w:tcPr>
            <w:tcW w:w="1360" w:type="dxa"/>
            <w:tcBorders>
              <w:top w:val="nil"/>
              <w:left w:val="nil"/>
              <w:bottom w:val="single" w:sz="4" w:space="0" w:color="auto"/>
              <w:right w:val="single" w:sz="4" w:space="0" w:color="auto"/>
            </w:tcBorders>
            <w:shd w:val="clear" w:color="auto" w:fill="auto"/>
            <w:noWrap/>
            <w:vAlign w:val="bottom"/>
          </w:tcPr>
          <w:p w14:paraId="71C1959A" w14:textId="77777777" w:rsidR="00273DC6" w:rsidRPr="00273DC6" w:rsidRDefault="00273DC6" w:rsidP="00273DC6">
            <w:pPr>
              <w:jc w:val="center"/>
              <w:rPr>
                <w:rFonts w:ascii="Arial" w:hAnsi="Arial" w:cs="Arial"/>
              </w:rPr>
            </w:pPr>
            <w:r w:rsidRPr="00273DC6">
              <w:rPr>
                <w:rFonts w:ascii="Arial" w:hAnsi="Arial" w:cs="Arial"/>
              </w:rPr>
              <w:t>0816</w:t>
            </w:r>
          </w:p>
        </w:tc>
        <w:tc>
          <w:tcPr>
            <w:tcW w:w="1360" w:type="dxa"/>
            <w:tcBorders>
              <w:top w:val="nil"/>
              <w:left w:val="nil"/>
              <w:bottom w:val="single" w:sz="4" w:space="0" w:color="auto"/>
              <w:right w:val="single" w:sz="4" w:space="0" w:color="auto"/>
            </w:tcBorders>
            <w:shd w:val="clear" w:color="auto" w:fill="auto"/>
            <w:noWrap/>
            <w:vAlign w:val="bottom"/>
          </w:tcPr>
          <w:p w14:paraId="2A9536CC"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080DF4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CA24F2D"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09C443B3" w14:textId="77777777" w:rsidR="00273DC6" w:rsidRPr="00273DC6" w:rsidRDefault="00273DC6" w:rsidP="00273DC6">
            <w:pPr>
              <w:rPr>
                <w:rFonts w:ascii="Arial" w:hAnsi="Arial" w:cs="Arial"/>
              </w:rPr>
            </w:pPr>
            <w:r w:rsidRPr="00273DC6">
              <w:rPr>
                <w:rFonts w:ascii="Arial" w:hAnsi="Arial" w:cs="Arial"/>
              </w:rPr>
              <w:t>TIPTON TELEPHONE COMPANY</w:t>
            </w:r>
          </w:p>
        </w:tc>
        <w:tc>
          <w:tcPr>
            <w:tcW w:w="1360" w:type="dxa"/>
            <w:tcBorders>
              <w:top w:val="nil"/>
              <w:left w:val="nil"/>
              <w:bottom w:val="single" w:sz="4" w:space="0" w:color="auto"/>
              <w:right w:val="single" w:sz="4" w:space="0" w:color="auto"/>
            </w:tcBorders>
            <w:shd w:val="clear" w:color="auto" w:fill="auto"/>
            <w:noWrap/>
            <w:vAlign w:val="bottom"/>
          </w:tcPr>
          <w:p w14:paraId="4965CF0B" w14:textId="77777777" w:rsidR="00273DC6" w:rsidRPr="00273DC6" w:rsidRDefault="00273DC6" w:rsidP="00273DC6">
            <w:pPr>
              <w:jc w:val="center"/>
              <w:rPr>
                <w:rFonts w:ascii="Arial" w:hAnsi="Arial" w:cs="Arial"/>
              </w:rPr>
            </w:pPr>
            <w:r w:rsidRPr="00273DC6">
              <w:rPr>
                <w:rFonts w:ascii="Arial" w:hAnsi="Arial" w:cs="Arial"/>
              </w:rPr>
              <w:t>0829</w:t>
            </w:r>
          </w:p>
        </w:tc>
        <w:tc>
          <w:tcPr>
            <w:tcW w:w="1360" w:type="dxa"/>
            <w:tcBorders>
              <w:top w:val="nil"/>
              <w:left w:val="nil"/>
              <w:bottom w:val="single" w:sz="4" w:space="0" w:color="auto"/>
              <w:right w:val="single" w:sz="4" w:space="0" w:color="auto"/>
            </w:tcBorders>
            <w:shd w:val="clear" w:color="auto" w:fill="auto"/>
            <w:noWrap/>
            <w:vAlign w:val="bottom"/>
          </w:tcPr>
          <w:p w14:paraId="61C4A87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DE19D9B"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B01DFFC" w14:textId="77777777" w:rsidR="00273DC6" w:rsidRPr="00273DC6" w:rsidRDefault="00273DC6" w:rsidP="00273DC6">
            <w:pPr>
              <w:jc w:val="center"/>
              <w:rPr>
                <w:rFonts w:ascii="Arial" w:hAnsi="Arial" w:cs="Arial"/>
              </w:rPr>
            </w:pPr>
            <w:r w:rsidRPr="00273DC6">
              <w:rPr>
                <w:rFonts w:ascii="Arial" w:hAnsi="Arial" w:cs="Arial"/>
              </w:rPr>
              <w:t>IN</w:t>
            </w:r>
          </w:p>
        </w:tc>
        <w:tc>
          <w:tcPr>
            <w:tcW w:w="5380" w:type="dxa"/>
            <w:tcBorders>
              <w:top w:val="nil"/>
              <w:left w:val="nil"/>
              <w:bottom w:val="single" w:sz="4" w:space="0" w:color="auto"/>
              <w:right w:val="single" w:sz="4" w:space="0" w:color="auto"/>
            </w:tcBorders>
            <w:shd w:val="clear" w:color="auto" w:fill="auto"/>
            <w:noWrap/>
            <w:vAlign w:val="bottom"/>
          </w:tcPr>
          <w:p w14:paraId="11FAADCD" w14:textId="77777777" w:rsidR="00273DC6" w:rsidRPr="00273DC6" w:rsidRDefault="00273DC6" w:rsidP="00273DC6">
            <w:pPr>
              <w:rPr>
                <w:rFonts w:ascii="Arial" w:hAnsi="Arial" w:cs="Arial"/>
              </w:rPr>
            </w:pPr>
            <w:r w:rsidRPr="00273DC6">
              <w:rPr>
                <w:rFonts w:ascii="Arial" w:hAnsi="Arial" w:cs="Arial"/>
              </w:rPr>
              <w:t>TRI-COUNTY TELEPHONE CO, INC.</w:t>
            </w:r>
          </w:p>
        </w:tc>
        <w:tc>
          <w:tcPr>
            <w:tcW w:w="1360" w:type="dxa"/>
            <w:tcBorders>
              <w:top w:val="nil"/>
              <w:left w:val="nil"/>
              <w:bottom w:val="single" w:sz="4" w:space="0" w:color="auto"/>
              <w:right w:val="single" w:sz="4" w:space="0" w:color="auto"/>
            </w:tcBorders>
            <w:shd w:val="clear" w:color="auto" w:fill="auto"/>
            <w:noWrap/>
            <w:vAlign w:val="bottom"/>
          </w:tcPr>
          <w:p w14:paraId="58EA50A3" w14:textId="77777777" w:rsidR="00273DC6" w:rsidRPr="00273DC6" w:rsidRDefault="00273DC6" w:rsidP="00273DC6">
            <w:pPr>
              <w:jc w:val="center"/>
              <w:rPr>
                <w:rFonts w:ascii="Arial" w:hAnsi="Arial" w:cs="Arial"/>
              </w:rPr>
            </w:pPr>
            <w:r w:rsidRPr="00273DC6">
              <w:rPr>
                <w:rFonts w:ascii="Arial" w:hAnsi="Arial" w:cs="Arial"/>
              </w:rPr>
              <w:t>0830</w:t>
            </w:r>
          </w:p>
        </w:tc>
        <w:tc>
          <w:tcPr>
            <w:tcW w:w="1360" w:type="dxa"/>
            <w:tcBorders>
              <w:top w:val="nil"/>
              <w:left w:val="nil"/>
              <w:bottom w:val="single" w:sz="4" w:space="0" w:color="auto"/>
              <w:right w:val="single" w:sz="4" w:space="0" w:color="auto"/>
            </w:tcBorders>
            <w:shd w:val="clear" w:color="auto" w:fill="auto"/>
            <w:noWrap/>
            <w:vAlign w:val="bottom"/>
          </w:tcPr>
          <w:p w14:paraId="30245BC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27C325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3684BFA" w14:textId="77777777" w:rsidR="00273DC6" w:rsidRPr="00273DC6" w:rsidRDefault="00273DC6" w:rsidP="00273DC6">
            <w:pPr>
              <w:jc w:val="center"/>
              <w:rPr>
                <w:rFonts w:ascii="Arial" w:hAnsi="Arial" w:cs="Arial"/>
              </w:rPr>
            </w:pPr>
            <w:r w:rsidRPr="00273DC6">
              <w:rPr>
                <w:rFonts w:ascii="Arial" w:hAnsi="Arial" w:cs="Arial"/>
              </w:rPr>
              <w:t>KY</w:t>
            </w:r>
          </w:p>
        </w:tc>
        <w:tc>
          <w:tcPr>
            <w:tcW w:w="5380" w:type="dxa"/>
            <w:tcBorders>
              <w:top w:val="nil"/>
              <w:left w:val="nil"/>
              <w:bottom w:val="single" w:sz="4" w:space="0" w:color="auto"/>
              <w:right w:val="single" w:sz="4" w:space="0" w:color="auto"/>
            </w:tcBorders>
            <w:shd w:val="clear" w:color="auto" w:fill="auto"/>
            <w:noWrap/>
            <w:vAlign w:val="bottom"/>
          </w:tcPr>
          <w:p w14:paraId="63379BA5" w14:textId="77777777" w:rsidR="00273DC6" w:rsidRPr="00273DC6" w:rsidRDefault="00273DC6" w:rsidP="00273DC6">
            <w:pPr>
              <w:rPr>
                <w:rFonts w:ascii="Arial" w:hAnsi="Arial" w:cs="Arial"/>
              </w:rPr>
            </w:pPr>
            <w:r w:rsidRPr="00273DC6">
              <w:rPr>
                <w:rFonts w:ascii="Arial" w:hAnsi="Arial" w:cs="Arial"/>
              </w:rPr>
              <w:t>LESLIE COUNTY TELEPHONE CO.</w:t>
            </w:r>
          </w:p>
        </w:tc>
        <w:tc>
          <w:tcPr>
            <w:tcW w:w="1360" w:type="dxa"/>
            <w:tcBorders>
              <w:top w:val="nil"/>
              <w:left w:val="nil"/>
              <w:bottom w:val="single" w:sz="4" w:space="0" w:color="auto"/>
              <w:right w:val="single" w:sz="4" w:space="0" w:color="auto"/>
            </w:tcBorders>
            <w:shd w:val="clear" w:color="auto" w:fill="auto"/>
            <w:noWrap/>
            <w:vAlign w:val="bottom"/>
          </w:tcPr>
          <w:p w14:paraId="675B035F" w14:textId="77777777" w:rsidR="00273DC6" w:rsidRPr="00273DC6" w:rsidRDefault="00273DC6" w:rsidP="00273DC6">
            <w:pPr>
              <w:jc w:val="center"/>
              <w:rPr>
                <w:rFonts w:ascii="Arial" w:hAnsi="Arial" w:cs="Arial"/>
              </w:rPr>
            </w:pPr>
            <w:r w:rsidRPr="00273DC6">
              <w:rPr>
                <w:rFonts w:ascii="Arial" w:hAnsi="Arial" w:cs="Arial"/>
              </w:rPr>
              <w:t>0411</w:t>
            </w:r>
          </w:p>
        </w:tc>
        <w:tc>
          <w:tcPr>
            <w:tcW w:w="1360" w:type="dxa"/>
            <w:tcBorders>
              <w:top w:val="nil"/>
              <w:left w:val="nil"/>
              <w:bottom w:val="single" w:sz="4" w:space="0" w:color="auto"/>
              <w:right w:val="single" w:sz="4" w:space="0" w:color="auto"/>
            </w:tcBorders>
            <w:shd w:val="clear" w:color="auto" w:fill="auto"/>
            <w:noWrap/>
            <w:vAlign w:val="bottom"/>
          </w:tcPr>
          <w:p w14:paraId="299D4C1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803555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1A431B6" w14:textId="77777777" w:rsidR="00273DC6" w:rsidRPr="00273DC6" w:rsidRDefault="00273DC6" w:rsidP="00273DC6">
            <w:pPr>
              <w:jc w:val="center"/>
              <w:rPr>
                <w:rFonts w:ascii="Arial" w:hAnsi="Arial" w:cs="Arial"/>
              </w:rPr>
            </w:pPr>
            <w:r w:rsidRPr="00273DC6">
              <w:rPr>
                <w:rFonts w:ascii="Arial" w:hAnsi="Arial" w:cs="Arial"/>
              </w:rPr>
              <w:t>KY</w:t>
            </w:r>
          </w:p>
        </w:tc>
        <w:tc>
          <w:tcPr>
            <w:tcW w:w="5380" w:type="dxa"/>
            <w:tcBorders>
              <w:top w:val="nil"/>
              <w:left w:val="nil"/>
              <w:bottom w:val="single" w:sz="4" w:space="0" w:color="auto"/>
              <w:right w:val="single" w:sz="4" w:space="0" w:color="auto"/>
            </w:tcBorders>
            <w:shd w:val="clear" w:color="auto" w:fill="auto"/>
            <w:noWrap/>
            <w:vAlign w:val="bottom"/>
          </w:tcPr>
          <w:p w14:paraId="5313E17E" w14:textId="77777777" w:rsidR="00273DC6" w:rsidRPr="00273DC6" w:rsidRDefault="00273DC6" w:rsidP="00273DC6">
            <w:pPr>
              <w:rPr>
                <w:rFonts w:ascii="Arial" w:hAnsi="Arial" w:cs="Arial"/>
              </w:rPr>
            </w:pPr>
            <w:r w:rsidRPr="00273DC6">
              <w:rPr>
                <w:rFonts w:ascii="Arial" w:hAnsi="Arial" w:cs="Arial"/>
              </w:rPr>
              <w:t>LEWISPORT TELEPHONE CO.</w:t>
            </w:r>
          </w:p>
        </w:tc>
        <w:tc>
          <w:tcPr>
            <w:tcW w:w="1360" w:type="dxa"/>
            <w:tcBorders>
              <w:top w:val="nil"/>
              <w:left w:val="nil"/>
              <w:bottom w:val="single" w:sz="4" w:space="0" w:color="auto"/>
              <w:right w:val="single" w:sz="4" w:space="0" w:color="auto"/>
            </w:tcBorders>
            <w:shd w:val="clear" w:color="auto" w:fill="auto"/>
            <w:noWrap/>
            <w:vAlign w:val="bottom"/>
          </w:tcPr>
          <w:p w14:paraId="3CBE7877" w14:textId="77777777" w:rsidR="00273DC6" w:rsidRPr="00273DC6" w:rsidRDefault="00273DC6" w:rsidP="00273DC6">
            <w:pPr>
              <w:jc w:val="center"/>
              <w:rPr>
                <w:rFonts w:ascii="Arial" w:hAnsi="Arial" w:cs="Arial"/>
              </w:rPr>
            </w:pPr>
            <w:r w:rsidRPr="00273DC6">
              <w:rPr>
                <w:rFonts w:ascii="Arial" w:hAnsi="Arial" w:cs="Arial"/>
              </w:rPr>
              <w:t>0412</w:t>
            </w:r>
          </w:p>
        </w:tc>
        <w:tc>
          <w:tcPr>
            <w:tcW w:w="1360" w:type="dxa"/>
            <w:tcBorders>
              <w:top w:val="nil"/>
              <w:left w:val="nil"/>
              <w:bottom w:val="single" w:sz="4" w:space="0" w:color="auto"/>
              <w:right w:val="single" w:sz="4" w:space="0" w:color="auto"/>
            </w:tcBorders>
            <w:shd w:val="clear" w:color="auto" w:fill="auto"/>
            <w:noWrap/>
            <w:vAlign w:val="bottom"/>
          </w:tcPr>
          <w:p w14:paraId="722030F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0CA02D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2EE9E57" w14:textId="77777777" w:rsidR="00273DC6" w:rsidRPr="00273DC6" w:rsidRDefault="00273DC6" w:rsidP="00273DC6">
            <w:pPr>
              <w:jc w:val="center"/>
              <w:rPr>
                <w:rFonts w:ascii="Arial" w:hAnsi="Arial" w:cs="Arial"/>
              </w:rPr>
            </w:pPr>
            <w:r w:rsidRPr="00273DC6">
              <w:rPr>
                <w:rFonts w:ascii="Arial" w:hAnsi="Arial" w:cs="Arial"/>
              </w:rPr>
              <w:t>KY</w:t>
            </w:r>
          </w:p>
        </w:tc>
        <w:tc>
          <w:tcPr>
            <w:tcW w:w="5380" w:type="dxa"/>
            <w:tcBorders>
              <w:top w:val="nil"/>
              <w:left w:val="nil"/>
              <w:bottom w:val="single" w:sz="4" w:space="0" w:color="auto"/>
              <w:right w:val="single" w:sz="4" w:space="0" w:color="auto"/>
            </w:tcBorders>
            <w:shd w:val="clear" w:color="auto" w:fill="auto"/>
            <w:noWrap/>
            <w:vAlign w:val="bottom"/>
          </w:tcPr>
          <w:p w14:paraId="673D2301" w14:textId="77777777" w:rsidR="00273DC6" w:rsidRPr="00273DC6" w:rsidRDefault="00273DC6" w:rsidP="00273DC6">
            <w:pPr>
              <w:rPr>
                <w:rFonts w:ascii="Arial" w:hAnsi="Arial" w:cs="Arial"/>
              </w:rPr>
            </w:pPr>
            <w:r w:rsidRPr="00273DC6">
              <w:rPr>
                <w:rFonts w:ascii="Arial" w:hAnsi="Arial" w:cs="Arial"/>
              </w:rPr>
              <w:t>SALEM TELEPHONE COMPANY</w:t>
            </w:r>
          </w:p>
        </w:tc>
        <w:tc>
          <w:tcPr>
            <w:tcW w:w="1360" w:type="dxa"/>
            <w:tcBorders>
              <w:top w:val="nil"/>
              <w:left w:val="nil"/>
              <w:bottom w:val="single" w:sz="4" w:space="0" w:color="auto"/>
              <w:right w:val="single" w:sz="4" w:space="0" w:color="auto"/>
            </w:tcBorders>
            <w:shd w:val="clear" w:color="auto" w:fill="auto"/>
            <w:noWrap/>
            <w:vAlign w:val="bottom"/>
          </w:tcPr>
          <w:p w14:paraId="2F74CE6E" w14:textId="77777777" w:rsidR="00273DC6" w:rsidRPr="00273DC6" w:rsidRDefault="00273DC6" w:rsidP="00273DC6">
            <w:pPr>
              <w:jc w:val="center"/>
              <w:rPr>
                <w:rFonts w:ascii="Arial" w:hAnsi="Arial" w:cs="Arial"/>
              </w:rPr>
            </w:pPr>
            <w:r w:rsidRPr="00273DC6">
              <w:rPr>
                <w:rFonts w:ascii="Arial" w:hAnsi="Arial" w:cs="Arial"/>
              </w:rPr>
              <w:t>0417</w:t>
            </w:r>
          </w:p>
        </w:tc>
        <w:tc>
          <w:tcPr>
            <w:tcW w:w="1360" w:type="dxa"/>
            <w:tcBorders>
              <w:top w:val="nil"/>
              <w:left w:val="nil"/>
              <w:bottom w:val="single" w:sz="4" w:space="0" w:color="auto"/>
              <w:right w:val="single" w:sz="4" w:space="0" w:color="auto"/>
            </w:tcBorders>
            <w:shd w:val="clear" w:color="auto" w:fill="auto"/>
            <w:noWrap/>
            <w:vAlign w:val="bottom"/>
          </w:tcPr>
          <w:p w14:paraId="2F202F79"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E1CF01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0DA8E79"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3B98988B" w14:textId="77777777" w:rsidR="00273DC6" w:rsidRPr="00273DC6" w:rsidRDefault="00273DC6" w:rsidP="00273DC6">
            <w:pPr>
              <w:rPr>
                <w:rFonts w:ascii="Arial" w:hAnsi="Arial" w:cs="Arial"/>
              </w:rPr>
            </w:pPr>
            <w:r w:rsidRPr="00273DC6">
              <w:rPr>
                <w:rFonts w:ascii="Arial" w:hAnsi="Arial" w:cs="Arial"/>
              </w:rPr>
              <w:t>COBBOSSEECONTEE TELEPHONE</w:t>
            </w:r>
          </w:p>
        </w:tc>
        <w:tc>
          <w:tcPr>
            <w:tcW w:w="1360" w:type="dxa"/>
            <w:tcBorders>
              <w:top w:val="nil"/>
              <w:left w:val="nil"/>
              <w:bottom w:val="single" w:sz="4" w:space="0" w:color="auto"/>
              <w:right w:val="single" w:sz="4" w:space="0" w:color="auto"/>
            </w:tcBorders>
            <w:shd w:val="clear" w:color="auto" w:fill="auto"/>
            <w:noWrap/>
            <w:vAlign w:val="bottom"/>
          </w:tcPr>
          <w:p w14:paraId="6820D09B" w14:textId="77777777" w:rsidR="00273DC6" w:rsidRPr="00273DC6" w:rsidRDefault="00273DC6" w:rsidP="00273DC6">
            <w:pPr>
              <w:jc w:val="center"/>
              <w:rPr>
                <w:rFonts w:ascii="Arial" w:hAnsi="Arial" w:cs="Arial"/>
              </w:rPr>
            </w:pPr>
            <w:r w:rsidRPr="00273DC6">
              <w:rPr>
                <w:rFonts w:ascii="Arial" w:hAnsi="Arial" w:cs="Arial"/>
              </w:rPr>
              <w:t>0005</w:t>
            </w:r>
          </w:p>
        </w:tc>
        <w:tc>
          <w:tcPr>
            <w:tcW w:w="1360" w:type="dxa"/>
            <w:tcBorders>
              <w:top w:val="nil"/>
              <w:left w:val="nil"/>
              <w:bottom w:val="single" w:sz="4" w:space="0" w:color="auto"/>
              <w:right w:val="single" w:sz="4" w:space="0" w:color="auto"/>
            </w:tcBorders>
            <w:shd w:val="clear" w:color="auto" w:fill="auto"/>
            <w:noWrap/>
            <w:vAlign w:val="bottom"/>
          </w:tcPr>
          <w:p w14:paraId="4DEFA86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B8E592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734107A"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6368FC0C" w14:textId="77777777" w:rsidR="00273DC6" w:rsidRPr="00273DC6" w:rsidRDefault="00273DC6" w:rsidP="00273DC6">
            <w:pPr>
              <w:rPr>
                <w:rFonts w:ascii="Arial" w:hAnsi="Arial" w:cs="Arial"/>
              </w:rPr>
            </w:pPr>
            <w:r w:rsidRPr="00273DC6">
              <w:rPr>
                <w:rFonts w:ascii="Arial" w:hAnsi="Arial" w:cs="Arial"/>
              </w:rPr>
              <w:t>HAMPDEN TELEPHONE COMPANY</w:t>
            </w:r>
          </w:p>
        </w:tc>
        <w:tc>
          <w:tcPr>
            <w:tcW w:w="1360" w:type="dxa"/>
            <w:tcBorders>
              <w:top w:val="nil"/>
              <w:left w:val="nil"/>
              <w:bottom w:val="single" w:sz="4" w:space="0" w:color="auto"/>
              <w:right w:val="single" w:sz="4" w:space="0" w:color="auto"/>
            </w:tcBorders>
            <w:shd w:val="clear" w:color="auto" w:fill="auto"/>
            <w:noWrap/>
            <w:vAlign w:val="bottom"/>
          </w:tcPr>
          <w:p w14:paraId="4D9A4F7F" w14:textId="77777777" w:rsidR="00273DC6" w:rsidRPr="00273DC6" w:rsidRDefault="00273DC6" w:rsidP="00273DC6">
            <w:pPr>
              <w:jc w:val="center"/>
              <w:rPr>
                <w:rFonts w:ascii="Arial" w:hAnsi="Arial" w:cs="Arial"/>
              </w:rPr>
            </w:pPr>
            <w:r w:rsidRPr="00273DC6">
              <w:rPr>
                <w:rFonts w:ascii="Arial" w:hAnsi="Arial" w:cs="Arial"/>
              </w:rPr>
              <w:t>0010</w:t>
            </w:r>
          </w:p>
        </w:tc>
        <w:tc>
          <w:tcPr>
            <w:tcW w:w="1360" w:type="dxa"/>
            <w:tcBorders>
              <w:top w:val="nil"/>
              <w:left w:val="nil"/>
              <w:bottom w:val="single" w:sz="4" w:space="0" w:color="auto"/>
              <w:right w:val="single" w:sz="4" w:space="0" w:color="auto"/>
            </w:tcBorders>
            <w:shd w:val="clear" w:color="auto" w:fill="auto"/>
            <w:noWrap/>
            <w:vAlign w:val="bottom"/>
          </w:tcPr>
          <w:p w14:paraId="33E88DA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9D175B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EFF8DE1"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4CF2C0B0" w14:textId="77777777" w:rsidR="00273DC6" w:rsidRPr="00273DC6" w:rsidRDefault="00273DC6" w:rsidP="00273DC6">
            <w:pPr>
              <w:rPr>
                <w:rFonts w:ascii="Arial" w:hAnsi="Arial" w:cs="Arial"/>
              </w:rPr>
            </w:pPr>
            <w:r w:rsidRPr="00273DC6">
              <w:rPr>
                <w:rFonts w:ascii="Arial" w:hAnsi="Arial" w:cs="Arial"/>
              </w:rPr>
              <w:t>HARTLAND &amp; ST ALBANS TELEPHONE</w:t>
            </w:r>
          </w:p>
        </w:tc>
        <w:tc>
          <w:tcPr>
            <w:tcW w:w="1360" w:type="dxa"/>
            <w:tcBorders>
              <w:top w:val="nil"/>
              <w:left w:val="nil"/>
              <w:bottom w:val="single" w:sz="4" w:space="0" w:color="auto"/>
              <w:right w:val="single" w:sz="4" w:space="0" w:color="auto"/>
            </w:tcBorders>
            <w:shd w:val="clear" w:color="auto" w:fill="auto"/>
            <w:noWrap/>
            <w:vAlign w:val="bottom"/>
          </w:tcPr>
          <w:p w14:paraId="17D6F283" w14:textId="77777777" w:rsidR="00273DC6" w:rsidRPr="00273DC6" w:rsidRDefault="00273DC6" w:rsidP="00273DC6">
            <w:pPr>
              <w:jc w:val="center"/>
              <w:rPr>
                <w:rFonts w:ascii="Arial" w:hAnsi="Arial" w:cs="Arial"/>
              </w:rPr>
            </w:pPr>
            <w:r w:rsidRPr="00273DC6">
              <w:rPr>
                <w:rFonts w:ascii="Arial" w:hAnsi="Arial" w:cs="Arial"/>
              </w:rPr>
              <w:t>0011</w:t>
            </w:r>
          </w:p>
        </w:tc>
        <w:tc>
          <w:tcPr>
            <w:tcW w:w="1360" w:type="dxa"/>
            <w:tcBorders>
              <w:top w:val="nil"/>
              <w:left w:val="nil"/>
              <w:bottom w:val="single" w:sz="4" w:space="0" w:color="auto"/>
              <w:right w:val="single" w:sz="4" w:space="0" w:color="auto"/>
            </w:tcBorders>
            <w:shd w:val="clear" w:color="auto" w:fill="auto"/>
            <w:noWrap/>
            <w:vAlign w:val="bottom"/>
          </w:tcPr>
          <w:p w14:paraId="2C22458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7368E3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39E30D2"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56C3B05E" w14:textId="77777777" w:rsidR="00273DC6" w:rsidRPr="00273DC6" w:rsidRDefault="00273DC6" w:rsidP="00273DC6">
            <w:pPr>
              <w:rPr>
                <w:rFonts w:ascii="Arial" w:hAnsi="Arial" w:cs="Arial"/>
              </w:rPr>
            </w:pPr>
            <w:r w:rsidRPr="00273DC6">
              <w:rPr>
                <w:rFonts w:ascii="Arial" w:hAnsi="Arial" w:cs="Arial"/>
              </w:rPr>
              <w:t>SOMERSET TELEPHONE CO.</w:t>
            </w:r>
          </w:p>
        </w:tc>
        <w:tc>
          <w:tcPr>
            <w:tcW w:w="1360" w:type="dxa"/>
            <w:tcBorders>
              <w:top w:val="nil"/>
              <w:left w:val="nil"/>
              <w:bottom w:val="single" w:sz="4" w:space="0" w:color="auto"/>
              <w:right w:val="single" w:sz="4" w:space="0" w:color="auto"/>
            </w:tcBorders>
            <w:shd w:val="clear" w:color="auto" w:fill="auto"/>
            <w:noWrap/>
            <w:vAlign w:val="bottom"/>
          </w:tcPr>
          <w:p w14:paraId="2C51FC50" w14:textId="77777777" w:rsidR="00273DC6" w:rsidRPr="00273DC6" w:rsidRDefault="00273DC6" w:rsidP="00273DC6">
            <w:pPr>
              <w:jc w:val="center"/>
              <w:rPr>
                <w:rFonts w:ascii="Arial" w:hAnsi="Arial" w:cs="Arial"/>
              </w:rPr>
            </w:pPr>
            <w:r w:rsidRPr="00273DC6">
              <w:rPr>
                <w:rFonts w:ascii="Arial" w:hAnsi="Arial" w:cs="Arial"/>
              </w:rPr>
              <w:t>0024</w:t>
            </w:r>
          </w:p>
        </w:tc>
        <w:tc>
          <w:tcPr>
            <w:tcW w:w="1360" w:type="dxa"/>
            <w:tcBorders>
              <w:top w:val="nil"/>
              <w:left w:val="nil"/>
              <w:bottom w:val="single" w:sz="4" w:space="0" w:color="auto"/>
              <w:right w:val="single" w:sz="4" w:space="0" w:color="auto"/>
            </w:tcBorders>
            <w:shd w:val="clear" w:color="auto" w:fill="auto"/>
            <w:noWrap/>
            <w:vAlign w:val="bottom"/>
          </w:tcPr>
          <w:p w14:paraId="60494DB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3770DC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2F9B031"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3FE8F8E1" w14:textId="77777777" w:rsidR="00273DC6" w:rsidRPr="00273DC6" w:rsidRDefault="00273DC6" w:rsidP="00273DC6">
            <w:pPr>
              <w:rPr>
                <w:rFonts w:ascii="Arial" w:hAnsi="Arial" w:cs="Arial"/>
              </w:rPr>
            </w:pPr>
            <w:r w:rsidRPr="00273DC6">
              <w:rPr>
                <w:rFonts w:ascii="Arial" w:hAnsi="Arial" w:cs="Arial"/>
              </w:rPr>
              <w:t>THE ISLAND TELEPHONE COMPANY</w:t>
            </w:r>
          </w:p>
        </w:tc>
        <w:tc>
          <w:tcPr>
            <w:tcW w:w="1360" w:type="dxa"/>
            <w:tcBorders>
              <w:top w:val="nil"/>
              <w:left w:val="nil"/>
              <w:bottom w:val="single" w:sz="4" w:space="0" w:color="auto"/>
              <w:right w:val="single" w:sz="4" w:space="0" w:color="auto"/>
            </w:tcBorders>
            <w:shd w:val="clear" w:color="auto" w:fill="auto"/>
            <w:noWrap/>
            <w:vAlign w:val="bottom"/>
          </w:tcPr>
          <w:p w14:paraId="67A0A89A" w14:textId="77777777" w:rsidR="00273DC6" w:rsidRPr="00273DC6" w:rsidRDefault="00273DC6" w:rsidP="00273DC6">
            <w:pPr>
              <w:jc w:val="center"/>
              <w:rPr>
                <w:rFonts w:ascii="Arial" w:hAnsi="Arial" w:cs="Arial"/>
              </w:rPr>
            </w:pPr>
            <w:r w:rsidRPr="00273DC6">
              <w:rPr>
                <w:rFonts w:ascii="Arial" w:hAnsi="Arial" w:cs="Arial"/>
              </w:rPr>
              <w:t>0007</w:t>
            </w:r>
          </w:p>
        </w:tc>
        <w:tc>
          <w:tcPr>
            <w:tcW w:w="1360" w:type="dxa"/>
            <w:tcBorders>
              <w:top w:val="nil"/>
              <w:left w:val="nil"/>
              <w:bottom w:val="single" w:sz="4" w:space="0" w:color="auto"/>
              <w:right w:val="single" w:sz="4" w:space="0" w:color="auto"/>
            </w:tcBorders>
            <w:shd w:val="clear" w:color="auto" w:fill="auto"/>
            <w:noWrap/>
            <w:vAlign w:val="bottom"/>
          </w:tcPr>
          <w:p w14:paraId="19711D2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68969F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959154A" w14:textId="77777777" w:rsidR="00273DC6" w:rsidRPr="00273DC6" w:rsidRDefault="00273DC6" w:rsidP="00273DC6">
            <w:pPr>
              <w:jc w:val="center"/>
              <w:rPr>
                <w:rFonts w:ascii="Arial" w:hAnsi="Arial" w:cs="Arial"/>
              </w:rPr>
            </w:pPr>
            <w:r w:rsidRPr="00273DC6">
              <w:rPr>
                <w:rFonts w:ascii="Arial" w:hAnsi="Arial" w:cs="Arial"/>
              </w:rPr>
              <w:lastRenderedPageBreak/>
              <w:t>ME</w:t>
            </w:r>
          </w:p>
        </w:tc>
        <w:tc>
          <w:tcPr>
            <w:tcW w:w="5380" w:type="dxa"/>
            <w:tcBorders>
              <w:top w:val="nil"/>
              <w:left w:val="nil"/>
              <w:bottom w:val="single" w:sz="4" w:space="0" w:color="auto"/>
              <w:right w:val="single" w:sz="4" w:space="0" w:color="auto"/>
            </w:tcBorders>
            <w:shd w:val="clear" w:color="auto" w:fill="auto"/>
            <w:noWrap/>
            <w:vAlign w:val="bottom"/>
          </w:tcPr>
          <w:p w14:paraId="59928AFA" w14:textId="77777777" w:rsidR="00273DC6" w:rsidRPr="00273DC6" w:rsidRDefault="00273DC6" w:rsidP="00273DC6">
            <w:pPr>
              <w:rPr>
                <w:rFonts w:ascii="Arial" w:hAnsi="Arial" w:cs="Arial"/>
              </w:rPr>
            </w:pPr>
            <w:r w:rsidRPr="00273DC6">
              <w:rPr>
                <w:rFonts w:ascii="Arial" w:hAnsi="Arial" w:cs="Arial"/>
              </w:rPr>
              <w:t>WARREN TELEPHONE COMPANY</w:t>
            </w:r>
          </w:p>
        </w:tc>
        <w:tc>
          <w:tcPr>
            <w:tcW w:w="1360" w:type="dxa"/>
            <w:tcBorders>
              <w:top w:val="nil"/>
              <w:left w:val="nil"/>
              <w:bottom w:val="single" w:sz="4" w:space="0" w:color="auto"/>
              <w:right w:val="single" w:sz="4" w:space="0" w:color="auto"/>
            </w:tcBorders>
            <w:shd w:val="clear" w:color="auto" w:fill="auto"/>
            <w:noWrap/>
            <w:vAlign w:val="bottom"/>
          </w:tcPr>
          <w:p w14:paraId="65EA8384" w14:textId="77777777" w:rsidR="00273DC6" w:rsidRPr="00273DC6" w:rsidRDefault="00273DC6" w:rsidP="00273DC6">
            <w:pPr>
              <w:jc w:val="center"/>
              <w:rPr>
                <w:rFonts w:ascii="Arial" w:hAnsi="Arial" w:cs="Arial"/>
              </w:rPr>
            </w:pPr>
            <w:r w:rsidRPr="00273DC6">
              <w:rPr>
                <w:rFonts w:ascii="Arial" w:hAnsi="Arial" w:cs="Arial"/>
              </w:rPr>
              <w:t>0031</w:t>
            </w:r>
          </w:p>
        </w:tc>
        <w:tc>
          <w:tcPr>
            <w:tcW w:w="1360" w:type="dxa"/>
            <w:tcBorders>
              <w:top w:val="nil"/>
              <w:left w:val="nil"/>
              <w:bottom w:val="single" w:sz="4" w:space="0" w:color="auto"/>
              <w:right w:val="single" w:sz="4" w:space="0" w:color="auto"/>
            </w:tcBorders>
            <w:shd w:val="clear" w:color="auto" w:fill="auto"/>
            <w:noWrap/>
            <w:vAlign w:val="bottom"/>
          </w:tcPr>
          <w:p w14:paraId="70C451F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B19469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0B2FEAC" w14:textId="77777777" w:rsidR="00273DC6" w:rsidRPr="00273DC6" w:rsidRDefault="00273DC6" w:rsidP="00273DC6">
            <w:pPr>
              <w:jc w:val="center"/>
              <w:rPr>
                <w:rFonts w:ascii="Arial" w:hAnsi="Arial" w:cs="Arial"/>
              </w:rPr>
            </w:pPr>
            <w:r w:rsidRPr="00273DC6">
              <w:rPr>
                <w:rFonts w:ascii="Arial" w:hAnsi="Arial" w:cs="Arial"/>
              </w:rPr>
              <w:t>ME</w:t>
            </w:r>
          </w:p>
        </w:tc>
        <w:tc>
          <w:tcPr>
            <w:tcW w:w="5380" w:type="dxa"/>
            <w:tcBorders>
              <w:top w:val="nil"/>
              <w:left w:val="nil"/>
              <w:bottom w:val="single" w:sz="4" w:space="0" w:color="auto"/>
              <w:right w:val="single" w:sz="4" w:space="0" w:color="auto"/>
            </w:tcBorders>
            <w:shd w:val="clear" w:color="auto" w:fill="auto"/>
            <w:noWrap/>
            <w:vAlign w:val="bottom"/>
          </w:tcPr>
          <w:p w14:paraId="7DE0F36F" w14:textId="77777777" w:rsidR="00273DC6" w:rsidRPr="00273DC6" w:rsidRDefault="00273DC6" w:rsidP="00273DC6">
            <w:pPr>
              <w:rPr>
                <w:rFonts w:ascii="Arial" w:hAnsi="Arial" w:cs="Arial"/>
              </w:rPr>
            </w:pPr>
            <w:r w:rsidRPr="00273DC6">
              <w:rPr>
                <w:rFonts w:ascii="Arial" w:hAnsi="Arial" w:cs="Arial"/>
              </w:rPr>
              <w:t>WEST PENOBSCOT TELEPHONE &amp;</w:t>
            </w:r>
          </w:p>
        </w:tc>
        <w:tc>
          <w:tcPr>
            <w:tcW w:w="1360" w:type="dxa"/>
            <w:tcBorders>
              <w:top w:val="nil"/>
              <w:left w:val="nil"/>
              <w:bottom w:val="single" w:sz="4" w:space="0" w:color="auto"/>
              <w:right w:val="single" w:sz="4" w:space="0" w:color="auto"/>
            </w:tcBorders>
            <w:shd w:val="clear" w:color="auto" w:fill="auto"/>
            <w:noWrap/>
            <w:vAlign w:val="bottom"/>
          </w:tcPr>
          <w:p w14:paraId="39E7D931" w14:textId="77777777" w:rsidR="00273DC6" w:rsidRPr="00273DC6" w:rsidRDefault="00273DC6" w:rsidP="00273DC6">
            <w:pPr>
              <w:jc w:val="center"/>
              <w:rPr>
                <w:rFonts w:ascii="Arial" w:hAnsi="Arial" w:cs="Arial"/>
              </w:rPr>
            </w:pPr>
            <w:r w:rsidRPr="00273DC6">
              <w:rPr>
                <w:rFonts w:ascii="Arial" w:hAnsi="Arial" w:cs="Arial"/>
              </w:rPr>
              <w:t>0034</w:t>
            </w:r>
          </w:p>
        </w:tc>
        <w:tc>
          <w:tcPr>
            <w:tcW w:w="1360" w:type="dxa"/>
            <w:tcBorders>
              <w:top w:val="nil"/>
              <w:left w:val="nil"/>
              <w:bottom w:val="single" w:sz="4" w:space="0" w:color="auto"/>
              <w:right w:val="single" w:sz="4" w:space="0" w:color="auto"/>
            </w:tcBorders>
            <w:shd w:val="clear" w:color="auto" w:fill="auto"/>
            <w:noWrap/>
            <w:vAlign w:val="bottom"/>
          </w:tcPr>
          <w:p w14:paraId="0E840DFC"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08ECD9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3B560ED" w14:textId="77777777" w:rsidR="00273DC6" w:rsidRPr="00273DC6" w:rsidRDefault="00273DC6" w:rsidP="00273DC6">
            <w:pPr>
              <w:jc w:val="center"/>
              <w:rPr>
                <w:rFonts w:ascii="Arial" w:hAnsi="Arial" w:cs="Arial"/>
              </w:rPr>
            </w:pPr>
            <w:r w:rsidRPr="00273DC6">
              <w:rPr>
                <w:rFonts w:ascii="Arial" w:hAnsi="Arial" w:cs="Arial"/>
              </w:rPr>
              <w:t>MI</w:t>
            </w:r>
          </w:p>
        </w:tc>
        <w:tc>
          <w:tcPr>
            <w:tcW w:w="5380" w:type="dxa"/>
            <w:tcBorders>
              <w:top w:val="nil"/>
              <w:left w:val="nil"/>
              <w:bottom w:val="single" w:sz="4" w:space="0" w:color="auto"/>
              <w:right w:val="single" w:sz="4" w:space="0" w:color="auto"/>
            </w:tcBorders>
            <w:shd w:val="clear" w:color="auto" w:fill="auto"/>
            <w:noWrap/>
            <w:vAlign w:val="bottom"/>
          </w:tcPr>
          <w:p w14:paraId="305430C0" w14:textId="77777777" w:rsidR="00273DC6" w:rsidRPr="00273DC6" w:rsidRDefault="00273DC6" w:rsidP="00273DC6">
            <w:pPr>
              <w:rPr>
                <w:rFonts w:ascii="Arial" w:hAnsi="Arial" w:cs="Arial"/>
              </w:rPr>
            </w:pPr>
            <w:r w:rsidRPr="00273DC6">
              <w:rPr>
                <w:rFonts w:ascii="Arial" w:hAnsi="Arial" w:cs="Arial"/>
              </w:rPr>
              <w:t>CHATHAM TELEPHONE COMPANY</w:t>
            </w:r>
          </w:p>
        </w:tc>
        <w:tc>
          <w:tcPr>
            <w:tcW w:w="1360" w:type="dxa"/>
            <w:tcBorders>
              <w:top w:val="nil"/>
              <w:left w:val="nil"/>
              <w:bottom w:val="single" w:sz="4" w:space="0" w:color="auto"/>
              <w:right w:val="single" w:sz="4" w:space="0" w:color="auto"/>
            </w:tcBorders>
            <w:shd w:val="clear" w:color="auto" w:fill="auto"/>
            <w:noWrap/>
            <w:vAlign w:val="bottom"/>
          </w:tcPr>
          <w:p w14:paraId="28DF089F" w14:textId="77777777" w:rsidR="00273DC6" w:rsidRPr="00273DC6" w:rsidRDefault="00273DC6" w:rsidP="00273DC6">
            <w:pPr>
              <w:jc w:val="center"/>
              <w:rPr>
                <w:rFonts w:ascii="Arial" w:hAnsi="Arial" w:cs="Arial"/>
              </w:rPr>
            </w:pPr>
            <w:r w:rsidRPr="00273DC6">
              <w:rPr>
                <w:rFonts w:ascii="Arial" w:hAnsi="Arial" w:cs="Arial"/>
              </w:rPr>
              <w:t>0685</w:t>
            </w:r>
          </w:p>
        </w:tc>
        <w:tc>
          <w:tcPr>
            <w:tcW w:w="1360" w:type="dxa"/>
            <w:tcBorders>
              <w:top w:val="nil"/>
              <w:left w:val="nil"/>
              <w:bottom w:val="single" w:sz="4" w:space="0" w:color="auto"/>
              <w:right w:val="single" w:sz="4" w:space="0" w:color="auto"/>
            </w:tcBorders>
            <w:shd w:val="clear" w:color="auto" w:fill="auto"/>
            <w:noWrap/>
            <w:vAlign w:val="bottom"/>
          </w:tcPr>
          <w:p w14:paraId="0F5A918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FDA3BF2"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1725EB2" w14:textId="77777777" w:rsidR="00273DC6" w:rsidRPr="00273DC6" w:rsidRDefault="00273DC6" w:rsidP="00273DC6">
            <w:pPr>
              <w:jc w:val="center"/>
              <w:rPr>
                <w:rFonts w:ascii="Arial" w:hAnsi="Arial" w:cs="Arial"/>
              </w:rPr>
            </w:pPr>
            <w:r w:rsidRPr="00273DC6">
              <w:rPr>
                <w:rFonts w:ascii="Arial" w:hAnsi="Arial" w:cs="Arial"/>
              </w:rPr>
              <w:t>MI</w:t>
            </w:r>
          </w:p>
        </w:tc>
        <w:tc>
          <w:tcPr>
            <w:tcW w:w="5380" w:type="dxa"/>
            <w:tcBorders>
              <w:top w:val="nil"/>
              <w:left w:val="nil"/>
              <w:bottom w:val="single" w:sz="4" w:space="0" w:color="auto"/>
              <w:right w:val="single" w:sz="4" w:space="0" w:color="auto"/>
            </w:tcBorders>
            <w:shd w:val="clear" w:color="auto" w:fill="auto"/>
            <w:noWrap/>
            <w:vAlign w:val="bottom"/>
          </w:tcPr>
          <w:p w14:paraId="3BA78CA9" w14:textId="77777777" w:rsidR="00273DC6" w:rsidRPr="00273DC6" w:rsidRDefault="00273DC6" w:rsidP="00273DC6">
            <w:pPr>
              <w:rPr>
                <w:rFonts w:ascii="Arial" w:hAnsi="Arial" w:cs="Arial"/>
              </w:rPr>
            </w:pPr>
            <w:r w:rsidRPr="00273DC6">
              <w:rPr>
                <w:rFonts w:ascii="Arial" w:hAnsi="Arial" w:cs="Arial"/>
              </w:rPr>
              <w:t xml:space="preserve">COM CORP. OF </w:t>
            </w:r>
            <w:smartTag w:uri="urn:schemas-microsoft-com:office:smarttags" w:element="place">
              <w:smartTag w:uri="urn:schemas-microsoft-com:office:smarttags" w:element="State">
                <w:r w:rsidRPr="00273DC6">
                  <w:rPr>
                    <w:rFonts w:ascii="Arial" w:hAnsi="Arial" w:cs="Arial"/>
                  </w:rPr>
                  <w:t>MICHIGAN</w:t>
                </w:r>
              </w:smartTag>
            </w:smartTag>
          </w:p>
        </w:tc>
        <w:tc>
          <w:tcPr>
            <w:tcW w:w="1360" w:type="dxa"/>
            <w:tcBorders>
              <w:top w:val="nil"/>
              <w:left w:val="nil"/>
              <w:bottom w:val="single" w:sz="4" w:space="0" w:color="auto"/>
              <w:right w:val="single" w:sz="4" w:space="0" w:color="auto"/>
            </w:tcBorders>
            <w:shd w:val="clear" w:color="auto" w:fill="auto"/>
            <w:noWrap/>
            <w:vAlign w:val="bottom"/>
          </w:tcPr>
          <w:p w14:paraId="25CBF980" w14:textId="77777777" w:rsidR="00273DC6" w:rsidRPr="00273DC6" w:rsidRDefault="00273DC6" w:rsidP="00273DC6">
            <w:pPr>
              <w:jc w:val="center"/>
              <w:rPr>
                <w:rFonts w:ascii="Arial" w:hAnsi="Arial" w:cs="Arial"/>
              </w:rPr>
            </w:pPr>
            <w:r w:rsidRPr="00273DC6">
              <w:rPr>
                <w:rFonts w:ascii="Arial" w:hAnsi="Arial" w:cs="Arial"/>
              </w:rPr>
              <w:t>0672</w:t>
            </w:r>
          </w:p>
        </w:tc>
        <w:tc>
          <w:tcPr>
            <w:tcW w:w="1360" w:type="dxa"/>
            <w:tcBorders>
              <w:top w:val="nil"/>
              <w:left w:val="nil"/>
              <w:bottom w:val="single" w:sz="4" w:space="0" w:color="auto"/>
              <w:right w:val="single" w:sz="4" w:space="0" w:color="auto"/>
            </w:tcBorders>
            <w:shd w:val="clear" w:color="auto" w:fill="auto"/>
            <w:noWrap/>
            <w:vAlign w:val="bottom"/>
          </w:tcPr>
          <w:p w14:paraId="1D2F6FA1"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1AA997B"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23A7F31" w14:textId="77777777" w:rsidR="00273DC6" w:rsidRPr="00273DC6" w:rsidRDefault="00273DC6" w:rsidP="00273DC6">
            <w:pPr>
              <w:jc w:val="center"/>
              <w:rPr>
                <w:rFonts w:ascii="Arial" w:hAnsi="Arial" w:cs="Arial"/>
              </w:rPr>
            </w:pPr>
            <w:r w:rsidRPr="00273DC6">
              <w:rPr>
                <w:rFonts w:ascii="Arial" w:hAnsi="Arial" w:cs="Arial"/>
              </w:rPr>
              <w:t>MI</w:t>
            </w:r>
          </w:p>
        </w:tc>
        <w:tc>
          <w:tcPr>
            <w:tcW w:w="5380" w:type="dxa"/>
            <w:tcBorders>
              <w:top w:val="nil"/>
              <w:left w:val="nil"/>
              <w:bottom w:val="single" w:sz="4" w:space="0" w:color="auto"/>
              <w:right w:val="single" w:sz="4" w:space="0" w:color="auto"/>
            </w:tcBorders>
            <w:shd w:val="clear" w:color="auto" w:fill="auto"/>
            <w:noWrap/>
            <w:vAlign w:val="bottom"/>
          </w:tcPr>
          <w:p w14:paraId="092E5132" w14:textId="77777777" w:rsidR="00273DC6" w:rsidRPr="00273DC6" w:rsidRDefault="00273DC6" w:rsidP="00273DC6">
            <w:pPr>
              <w:rPr>
                <w:rFonts w:ascii="Arial" w:hAnsi="Arial" w:cs="Arial"/>
              </w:rPr>
            </w:pPr>
            <w:r w:rsidRPr="00273DC6">
              <w:rPr>
                <w:rFonts w:ascii="Arial" w:hAnsi="Arial" w:cs="Arial"/>
              </w:rPr>
              <w:t>ISLAND TELEPHONE CO.</w:t>
            </w:r>
          </w:p>
        </w:tc>
        <w:tc>
          <w:tcPr>
            <w:tcW w:w="1360" w:type="dxa"/>
            <w:tcBorders>
              <w:top w:val="nil"/>
              <w:left w:val="nil"/>
              <w:bottom w:val="single" w:sz="4" w:space="0" w:color="auto"/>
              <w:right w:val="single" w:sz="4" w:space="0" w:color="auto"/>
            </w:tcBorders>
            <w:shd w:val="clear" w:color="auto" w:fill="auto"/>
            <w:noWrap/>
            <w:vAlign w:val="bottom"/>
          </w:tcPr>
          <w:p w14:paraId="50EDAF33" w14:textId="77777777" w:rsidR="00273DC6" w:rsidRPr="00273DC6" w:rsidRDefault="00273DC6" w:rsidP="00273DC6">
            <w:pPr>
              <w:jc w:val="center"/>
              <w:rPr>
                <w:rFonts w:ascii="Arial" w:hAnsi="Arial" w:cs="Arial"/>
              </w:rPr>
            </w:pPr>
            <w:r w:rsidRPr="00273DC6">
              <w:rPr>
                <w:rFonts w:ascii="Arial" w:hAnsi="Arial" w:cs="Arial"/>
              </w:rPr>
              <w:t>0677</w:t>
            </w:r>
          </w:p>
        </w:tc>
        <w:tc>
          <w:tcPr>
            <w:tcW w:w="1360" w:type="dxa"/>
            <w:tcBorders>
              <w:top w:val="nil"/>
              <w:left w:val="nil"/>
              <w:bottom w:val="single" w:sz="4" w:space="0" w:color="auto"/>
              <w:right w:val="single" w:sz="4" w:space="0" w:color="auto"/>
            </w:tcBorders>
            <w:shd w:val="clear" w:color="auto" w:fill="auto"/>
            <w:noWrap/>
            <w:vAlign w:val="bottom"/>
          </w:tcPr>
          <w:p w14:paraId="49670EA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3EB14D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8CEB19D" w14:textId="77777777" w:rsidR="00273DC6" w:rsidRPr="00273DC6" w:rsidRDefault="00273DC6" w:rsidP="00273DC6">
            <w:pPr>
              <w:jc w:val="center"/>
              <w:rPr>
                <w:rFonts w:ascii="Arial" w:hAnsi="Arial" w:cs="Arial"/>
              </w:rPr>
            </w:pPr>
            <w:r w:rsidRPr="00273DC6">
              <w:rPr>
                <w:rFonts w:ascii="Arial" w:hAnsi="Arial" w:cs="Arial"/>
              </w:rPr>
              <w:t>MI</w:t>
            </w:r>
          </w:p>
        </w:tc>
        <w:tc>
          <w:tcPr>
            <w:tcW w:w="5380" w:type="dxa"/>
            <w:tcBorders>
              <w:top w:val="nil"/>
              <w:left w:val="nil"/>
              <w:bottom w:val="single" w:sz="4" w:space="0" w:color="auto"/>
              <w:right w:val="single" w:sz="4" w:space="0" w:color="auto"/>
            </w:tcBorders>
            <w:shd w:val="clear" w:color="auto" w:fill="auto"/>
            <w:noWrap/>
            <w:vAlign w:val="bottom"/>
          </w:tcPr>
          <w:p w14:paraId="0C80BB24" w14:textId="77777777" w:rsidR="00273DC6" w:rsidRPr="00273DC6" w:rsidRDefault="00273DC6" w:rsidP="00273DC6">
            <w:pPr>
              <w:rPr>
                <w:rFonts w:ascii="Arial" w:hAnsi="Arial" w:cs="Arial"/>
              </w:rPr>
            </w:pPr>
            <w:r w:rsidRPr="00273DC6">
              <w:rPr>
                <w:rFonts w:ascii="Arial" w:hAnsi="Arial" w:cs="Arial"/>
              </w:rPr>
              <w:t>SHIAWASSEE TELEPHONE CO</w:t>
            </w:r>
          </w:p>
        </w:tc>
        <w:tc>
          <w:tcPr>
            <w:tcW w:w="1360" w:type="dxa"/>
            <w:tcBorders>
              <w:top w:val="nil"/>
              <w:left w:val="nil"/>
              <w:bottom w:val="single" w:sz="4" w:space="0" w:color="auto"/>
              <w:right w:val="single" w:sz="4" w:space="0" w:color="auto"/>
            </w:tcBorders>
            <w:shd w:val="clear" w:color="auto" w:fill="auto"/>
            <w:noWrap/>
            <w:vAlign w:val="bottom"/>
          </w:tcPr>
          <w:p w14:paraId="41980528" w14:textId="77777777" w:rsidR="00273DC6" w:rsidRPr="00273DC6" w:rsidRDefault="00273DC6" w:rsidP="00273DC6">
            <w:pPr>
              <w:jc w:val="center"/>
              <w:rPr>
                <w:rFonts w:ascii="Arial" w:hAnsi="Arial" w:cs="Arial"/>
              </w:rPr>
            </w:pPr>
            <w:r w:rsidRPr="00273DC6">
              <w:rPr>
                <w:rFonts w:ascii="Arial" w:hAnsi="Arial" w:cs="Arial"/>
              </w:rPr>
              <w:t>0726</w:t>
            </w:r>
          </w:p>
        </w:tc>
        <w:tc>
          <w:tcPr>
            <w:tcW w:w="1360" w:type="dxa"/>
            <w:tcBorders>
              <w:top w:val="nil"/>
              <w:left w:val="nil"/>
              <w:bottom w:val="single" w:sz="4" w:space="0" w:color="auto"/>
              <w:right w:val="single" w:sz="4" w:space="0" w:color="auto"/>
            </w:tcBorders>
            <w:shd w:val="clear" w:color="auto" w:fill="auto"/>
            <w:noWrap/>
            <w:vAlign w:val="bottom"/>
          </w:tcPr>
          <w:p w14:paraId="000AA86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109056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C8C4AE3" w14:textId="77777777" w:rsidR="00273DC6" w:rsidRPr="00273DC6" w:rsidRDefault="00273DC6" w:rsidP="00273DC6">
            <w:pPr>
              <w:jc w:val="center"/>
              <w:rPr>
                <w:rFonts w:ascii="Arial" w:hAnsi="Arial" w:cs="Arial"/>
              </w:rPr>
            </w:pPr>
            <w:r w:rsidRPr="00273DC6">
              <w:rPr>
                <w:rFonts w:ascii="Arial" w:hAnsi="Arial" w:cs="Arial"/>
              </w:rPr>
              <w:t>MI</w:t>
            </w:r>
          </w:p>
        </w:tc>
        <w:tc>
          <w:tcPr>
            <w:tcW w:w="5380" w:type="dxa"/>
            <w:tcBorders>
              <w:top w:val="nil"/>
              <w:left w:val="nil"/>
              <w:bottom w:val="single" w:sz="4" w:space="0" w:color="auto"/>
              <w:right w:val="single" w:sz="4" w:space="0" w:color="auto"/>
            </w:tcBorders>
            <w:shd w:val="clear" w:color="auto" w:fill="auto"/>
            <w:noWrap/>
            <w:vAlign w:val="bottom"/>
          </w:tcPr>
          <w:p w14:paraId="0D21BD76" w14:textId="77777777" w:rsidR="00273DC6" w:rsidRPr="00273DC6" w:rsidRDefault="00273DC6" w:rsidP="00273DC6">
            <w:pPr>
              <w:rPr>
                <w:rFonts w:ascii="Arial" w:hAnsi="Arial" w:cs="Arial"/>
              </w:rPr>
            </w:pPr>
            <w:r w:rsidRPr="00273DC6">
              <w:rPr>
                <w:rFonts w:ascii="Arial" w:hAnsi="Arial" w:cs="Arial"/>
              </w:rPr>
              <w:t>WOLVERINE TELEPHONE CO.</w:t>
            </w:r>
          </w:p>
        </w:tc>
        <w:tc>
          <w:tcPr>
            <w:tcW w:w="1360" w:type="dxa"/>
            <w:tcBorders>
              <w:top w:val="nil"/>
              <w:left w:val="nil"/>
              <w:bottom w:val="single" w:sz="4" w:space="0" w:color="auto"/>
              <w:right w:val="single" w:sz="4" w:space="0" w:color="auto"/>
            </w:tcBorders>
            <w:shd w:val="clear" w:color="auto" w:fill="auto"/>
            <w:noWrap/>
            <w:vAlign w:val="bottom"/>
          </w:tcPr>
          <w:p w14:paraId="626E06EC" w14:textId="77777777" w:rsidR="00273DC6" w:rsidRPr="00273DC6" w:rsidRDefault="00273DC6" w:rsidP="00273DC6">
            <w:pPr>
              <w:jc w:val="center"/>
              <w:rPr>
                <w:rFonts w:ascii="Arial" w:hAnsi="Arial" w:cs="Arial"/>
              </w:rPr>
            </w:pPr>
            <w:r w:rsidRPr="00273DC6">
              <w:rPr>
                <w:rFonts w:ascii="Arial" w:hAnsi="Arial" w:cs="Arial"/>
              </w:rPr>
              <w:t>0738</w:t>
            </w:r>
          </w:p>
        </w:tc>
        <w:tc>
          <w:tcPr>
            <w:tcW w:w="1360" w:type="dxa"/>
            <w:tcBorders>
              <w:top w:val="nil"/>
              <w:left w:val="nil"/>
              <w:bottom w:val="single" w:sz="4" w:space="0" w:color="auto"/>
              <w:right w:val="single" w:sz="4" w:space="0" w:color="auto"/>
            </w:tcBorders>
            <w:shd w:val="clear" w:color="auto" w:fill="auto"/>
            <w:noWrap/>
            <w:vAlign w:val="bottom"/>
          </w:tcPr>
          <w:p w14:paraId="320C6846"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9DA692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221B85A" w14:textId="77777777" w:rsidR="00273DC6" w:rsidRPr="00273DC6" w:rsidRDefault="00273DC6" w:rsidP="00273DC6">
            <w:pPr>
              <w:jc w:val="center"/>
              <w:rPr>
                <w:rFonts w:ascii="Arial" w:hAnsi="Arial" w:cs="Arial"/>
              </w:rPr>
            </w:pPr>
            <w:r w:rsidRPr="00273DC6">
              <w:rPr>
                <w:rFonts w:ascii="Arial" w:hAnsi="Arial" w:cs="Arial"/>
              </w:rPr>
              <w:t>MN</w:t>
            </w:r>
          </w:p>
        </w:tc>
        <w:tc>
          <w:tcPr>
            <w:tcW w:w="5380" w:type="dxa"/>
            <w:tcBorders>
              <w:top w:val="nil"/>
              <w:left w:val="nil"/>
              <w:bottom w:val="single" w:sz="4" w:space="0" w:color="auto"/>
              <w:right w:val="single" w:sz="4" w:space="0" w:color="auto"/>
            </w:tcBorders>
            <w:shd w:val="clear" w:color="auto" w:fill="auto"/>
            <w:noWrap/>
            <w:vAlign w:val="bottom"/>
          </w:tcPr>
          <w:p w14:paraId="12AA56C6" w14:textId="77777777" w:rsidR="00273DC6" w:rsidRPr="00273DC6" w:rsidRDefault="00273DC6" w:rsidP="00273DC6">
            <w:pPr>
              <w:rPr>
                <w:rFonts w:ascii="Arial" w:hAnsi="Arial" w:cs="Arial"/>
              </w:rPr>
            </w:pPr>
            <w:r w:rsidRPr="00273DC6">
              <w:rPr>
                <w:rFonts w:ascii="Arial" w:hAnsi="Arial" w:cs="Arial"/>
              </w:rPr>
              <w:t>ARVIG TELEPHONE CO</w:t>
            </w:r>
          </w:p>
        </w:tc>
        <w:tc>
          <w:tcPr>
            <w:tcW w:w="1360" w:type="dxa"/>
            <w:tcBorders>
              <w:top w:val="nil"/>
              <w:left w:val="nil"/>
              <w:bottom w:val="single" w:sz="4" w:space="0" w:color="auto"/>
              <w:right w:val="single" w:sz="4" w:space="0" w:color="auto"/>
            </w:tcBorders>
            <w:shd w:val="clear" w:color="auto" w:fill="auto"/>
            <w:noWrap/>
            <w:vAlign w:val="bottom"/>
          </w:tcPr>
          <w:p w14:paraId="2BCFA9FF" w14:textId="77777777" w:rsidR="00273DC6" w:rsidRPr="00273DC6" w:rsidRDefault="00273DC6" w:rsidP="00273DC6">
            <w:pPr>
              <w:jc w:val="center"/>
              <w:rPr>
                <w:rFonts w:ascii="Arial" w:hAnsi="Arial" w:cs="Arial"/>
              </w:rPr>
            </w:pPr>
            <w:r w:rsidRPr="00273DC6">
              <w:rPr>
                <w:rFonts w:ascii="Arial" w:hAnsi="Arial" w:cs="Arial"/>
              </w:rPr>
              <w:t>1350</w:t>
            </w:r>
          </w:p>
        </w:tc>
        <w:tc>
          <w:tcPr>
            <w:tcW w:w="1360" w:type="dxa"/>
            <w:tcBorders>
              <w:top w:val="nil"/>
              <w:left w:val="nil"/>
              <w:bottom w:val="single" w:sz="4" w:space="0" w:color="auto"/>
              <w:right w:val="single" w:sz="4" w:space="0" w:color="auto"/>
            </w:tcBorders>
            <w:shd w:val="clear" w:color="auto" w:fill="auto"/>
            <w:noWrap/>
            <w:vAlign w:val="bottom"/>
          </w:tcPr>
          <w:p w14:paraId="58B95ABA"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1D4AA0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B0130B3" w14:textId="77777777" w:rsidR="00273DC6" w:rsidRPr="00273DC6" w:rsidRDefault="00273DC6" w:rsidP="00273DC6">
            <w:pPr>
              <w:jc w:val="center"/>
              <w:rPr>
                <w:rFonts w:ascii="Arial" w:hAnsi="Arial" w:cs="Arial"/>
              </w:rPr>
            </w:pPr>
            <w:r w:rsidRPr="00273DC6">
              <w:rPr>
                <w:rFonts w:ascii="Arial" w:hAnsi="Arial" w:cs="Arial"/>
              </w:rPr>
              <w:t>MN</w:t>
            </w:r>
          </w:p>
        </w:tc>
        <w:tc>
          <w:tcPr>
            <w:tcW w:w="5380" w:type="dxa"/>
            <w:tcBorders>
              <w:top w:val="nil"/>
              <w:left w:val="nil"/>
              <w:bottom w:val="single" w:sz="4" w:space="0" w:color="auto"/>
              <w:right w:val="single" w:sz="4" w:space="0" w:color="auto"/>
            </w:tcBorders>
            <w:shd w:val="clear" w:color="auto" w:fill="auto"/>
            <w:noWrap/>
            <w:vAlign w:val="bottom"/>
          </w:tcPr>
          <w:p w14:paraId="67B5FE98" w14:textId="77777777" w:rsidR="00273DC6" w:rsidRPr="00273DC6" w:rsidRDefault="00273DC6" w:rsidP="00273DC6">
            <w:pPr>
              <w:rPr>
                <w:rFonts w:ascii="Arial" w:hAnsi="Arial" w:cs="Arial"/>
              </w:rPr>
            </w:pPr>
            <w:r w:rsidRPr="00273DC6">
              <w:rPr>
                <w:rFonts w:ascii="Arial" w:hAnsi="Arial" w:cs="Arial"/>
              </w:rPr>
              <w:t>BRIDGE WATER TELEPHONE CO</w:t>
            </w:r>
          </w:p>
        </w:tc>
        <w:tc>
          <w:tcPr>
            <w:tcW w:w="1360" w:type="dxa"/>
            <w:tcBorders>
              <w:top w:val="nil"/>
              <w:left w:val="nil"/>
              <w:bottom w:val="single" w:sz="4" w:space="0" w:color="auto"/>
              <w:right w:val="single" w:sz="4" w:space="0" w:color="auto"/>
            </w:tcBorders>
            <w:shd w:val="clear" w:color="auto" w:fill="auto"/>
            <w:noWrap/>
            <w:vAlign w:val="bottom"/>
          </w:tcPr>
          <w:p w14:paraId="4BF4F691" w14:textId="77777777" w:rsidR="00273DC6" w:rsidRPr="00273DC6" w:rsidRDefault="00273DC6" w:rsidP="00273DC6">
            <w:pPr>
              <w:jc w:val="center"/>
              <w:rPr>
                <w:rFonts w:ascii="Arial" w:hAnsi="Arial" w:cs="Arial"/>
              </w:rPr>
            </w:pPr>
            <w:r w:rsidRPr="00273DC6">
              <w:rPr>
                <w:rFonts w:ascii="Arial" w:hAnsi="Arial" w:cs="Arial"/>
              </w:rPr>
              <w:t>1362</w:t>
            </w:r>
          </w:p>
        </w:tc>
        <w:tc>
          <w:tcPr>
            <w:tcW w:w="1360" w:type="dxa"/>
            <w:tcBorders>
              <w:top w:val="nil"/>
              <w:left w:val="nil"/>
              <w:bottom w:val="single" w:sz="4" w:space="0" w:color="auto"/>
              <w:right w:val="single" w:sz="4" w:space="0" w:color="auto"/>
            </w:tcBorders>
            <w:shd w:val="clear" w:color="auto" w:fill="auto"/>
            <w:noWrap/>
            <w:vAlign w:val="bottom"/>
          </w:tcPr>
          <w:p w14:paraId="0FA4015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50E69A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68B50DD" w14:textId="77777777" w:rsidR="00273DC6" w:rsidRPr="00273DC6" w:rsidRDefault="00273DC6" w:rsidP="00273DC6">
            <w:pPr>
              <w:jc w:val="center"/>
              <w:rPr>
                <w:rFonts w:ascii="Arial" w:hAnsi="Arial" w:cs="Arial"/>
              </w:rPr>
            </w:pPr>
            <w:r w:rsidRPr="00273DC6">
              <w:rPr>
                <w:rFonts w:ascii="Arial" w:hAnsi="Arial" w:cs="Arial"/>
              </w:rPr>
              <w:t>MN</w:t>
            </w:r>
          </w:p>
        </w:tc>
        <w:tc>
          <w:tcPr>
            <w:tcW w:w="5380" w:type="dxa"/>
            <w:tcBorders>
              <w:top w:val="nil"/>
              <w:left w:val="nil"/>
              <w:bottom w:val="single" w:sz="4" w:space="0" w:color="auto"/>
              <w:right w:val="single" w:sz="4" w:space="0" w:color="auto"/>
            </w:tcBorders>
            <w:shd w:val="clear" w:color="auto" w:fill="auto"/>
            <w:noWrap/>
            <w:vAlign w:val="bottom"/>
          </w:tcPr>
          <w:p w14:paraId="59AA2053" w14:textId="77777777" w:rsidR="00273DC6" w:rsidRPr="00273DC6" w:rsidRDefault="00273DC6" w:rsidP="00273DC6">
            <w:pPr>
              <w:rPr>
                <w:rFonts w:ascii="Arial" w:hAnsi="Arial" w:cs="Arial"/>
              </w:rPr>
            </w:pPr>
            <w:r w:rsidRPr="00273DC6">
              <w:rPr>
                <w:rFonts w:ascii="Arial" w:hAnsi="Arial" w:cs="Arial"/>
              </w:rPr>
              <w:t>MID-STATE</w:t>
            </w:r>
          </w:p>
        </w:tc>
        <w:tc>
          <w:tcPr>
            <w:tcW w:w="1360" w:type="dxa"/>
            <w:tcBorders>
              <w:top w:val="nil"/>
              <w:left w:val="nil"/>
              <w:bottom w:val="single" w:sz="4" w:space="0" w:color="auto"/>
              <w:right w:val="single" w:sz="4" w:space="0" w:color="auto"/>
            </w:tcBorders>
            <w:shd w:val="clear" w:color="auto" w:fill="auto"/>
            <w:noWrap/>
            <w:vAlign w:val="bottom"/>
          </w:tcPr>
          <w:p w14:paraId="6EA6FBAC" w14:textId="77777777" w:rsidR="00273DC6" w:rsidRPr="00273DC6" w:rsidRDefault="00273DC6" w:rsidP="00273DC6">
            <w:pPr>
              <w:jc w:val="center"/>
              <w:rPr>
                <w:rFonts w:ascii="Arial" w:hAnsi="Arial" w:cs="Arial"/>
              </w:rPr>
            </w:pPr>
            <w:r w:rsidRPr="00273DC6">
              <w:rPr>
                <w:rFonts w:ascii="Arial" w:hAnsi="Arial" w:cs="Arial"/>
              </w:rPr>
              <w:t>1413</w:t>
            </w:r>
          </w:p>
        </w:tc>
        <w:tc>
          <w:tcPr>
            <w:tcW w:w="1360" w:type="dxa"/>
            <w:tcBorders>
              <w:top w:val="nil"/>
              <w:left w:val="nil"/>
              <w:bottom w:val="single" w:sz="4" w:space="0" w:color="auto"/>
              <w:right w:val="single" w:sz="4" w:space="0" w:color="auto"/>
            </w:tcBorders>
            <w:shd w:val="clear" w:color="auto" w:fill="auto"/>
            <w:noWrap/>
            <w:vAlign w:val="bottom"/>
          </w:tcPr>
          <w:p w14:paraId="1711E86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016B0E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4F7ED28" w14:textId="77777777" w:rsidR="00273DC6" w:rsidRPr="00273DC6" w:rsidRDefault="00273DC6" w:rsidP="00273DC6">
            <w:pPr>
              <w:jc w:val="center"/>
              <w:rPr>
                <w:rFonts w:ascii="Arial" w:hAnsi="Arial" w:cs="Arial"/>
              </w:rPr>
            </w:pPr>
            <w:r w:rsidRPr="00273DC6">
              <w:rPr>
                <w:rFonts w:ascii="Arial" w:hAnsi="Arial" w:cs="Arial"/>
              </w:rPr>
              <w:t>MN</w:t>
            </w:r>
          </w:p>
        </w:tc>
        <w:tc>
          <w:tcPr>
            <w:tcW w:w="5380" w:type="dxa"/>
            <w:tcBorders>
              <w:top w:val="nil"/>
              <w:left w:val="nil"/>
              <w:bottom w:val="single" w:sz="4" w:space="0" w:color="auto"/>
              <w:right w:val="single" w:sz="4" w:space="0" w:color="auto"/>
            </w:tcBorders>
            <w:shd w:val="clear" w:color="auto" w:fill="auto"/>
            <w:noWrap/>
            <w:vAlign w:val="bottom"/>
          </w:tcPr>
          <w:p w14:paraId="2651E7EE" w14:textId="77777777" w:rsidR="00273DC6" w:rsidRPr="00273DC6" w:rsidRDefault="00273DC6" w:rsidP="00273DC6">
            <w:pPr>
              <w:rPr>
                <w:rFonts w:ascii="Arial" w:hAnsi="Arial" w:cs="Arial"/>
              </w:rPr>
            </w:pPr>
            <w:r w:rsidRPr="00273DC6">
              <w:rPr>
                <w:rFonts w:ascii="Arial" w:hAnsi="Arial" w:cs="Arial"/>
              </w:rPr>
              <w:t>WINSTED TELEPHONE COMPANY</w:t>
            </w:r>
          </w:p>
        </w:tc>
        <w:tc>
          <w:tcPr>
            <w:tcW w:w="1360" w:type="dxa"/>
            <w:tcBorders>
              <w:top w:val="nil"/>
              <w:left w:val="nil"/>
              <w:bottom w:val="single" w:sz="4" w:space="0" w:color="auto"/>
              <w:right w:val="single" w:sz="4" w:space="0" w:color="auto"/>
            </w:tcBorders>
            <w:shd w:val="clear" w:color="auto" w:fill="auto"/>
            <w:noWrap/>
            <w:vAlign w:val="bottom"/>
          </w:tcPr>
          <w:p w14:paraId="2F3B6B7B" w14:textId="77777777" w:rsidR="00273DC6" w:rsidRPr="00273DC6" w:rsidRDefault="00273DC6" w:rsidP="00273DC6">
            <w:pPr>
              <w:jc w:val="center"/>
              <w:rPr>
                <w:rFonts w:ascii="Arial" w:hAnsi="Arial" w:cs="Arial"/>
              </w:rPr>
            </w:pPr>
            <w:r w:rsidRPr="00273DC6">
              <w:rPr>
                <w:rFonts w:ascii="Arial" w:hAnsi="Arial" w:cs="Arial"/>
              </w:rPr>
              <w:t>1507</w:t>
            </w:r>
          </w:p>
        </w:tc>
        <w:tc>
          <w:tcPr>
            <w:tcW w:w="1360" w:type="dxa"/>
            <w:tcBorders>
              <w:top w:val="nil"/>
              <w:left w:val="nil"/>
              <w:bottom w:val="single" w:sz="4" w:space="0" w:color="auto"/>
              <w:right w:val="single" w:sz="4" w:space="0" w:color="auto"/>
            </w:tcBorders>
            <w:shd w:val="clear" w:color="auto" w:fill="auto"/>
            <w:noWrap/>
            <w:vAlign w:val="bottom"/>
          </w:tcPr>
          <w:p w14:paraId="1597153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8899EA6"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18D95C3" w14:textId="77777777" w:rsidR="00273DC6" w:rsidRPr="00273DC6" w:rsidRDefault="00273DC6" w:rsidP="00273DC6">
            <w:pPr>
              <w:jc w:val="center"/>
              <w:rPr>
                <w:rFonts w:ascii="Arial" w:hAnsi="Arial" w:cs="Arial"/>
              </w:rPr>
            </w:pPr>
            <w:r w:rsidRPr="00273DC6">
              <w:rPr>
                <w:rFonts w:ascii="Arial" w:hAnsi="Arial" w:cs="Arial"/>
              </w:rPr>
              <w:t>MS</w:t>
            </w:r>
          </w:p>
        </w:tc>
        <w:tc>
          <w:tcPr>
            <w:tcW w:w="5380" w:type="dxa"/>
            <w:tcBorders>
              <w:top w:val="nil"/>
              <w:left w:val="nil"/>
              <w:bottom w:val="single" w:sz="4" w:space="0" w:color="auto"/>
              <w:right w:val="single" w:sz="4" w:space="0" w:color="auto"/>
            </w:tcBorders>
            <w:shd w:val="clear" w:color="auto" w:fill="auto"/>
            <w:noWrap/>
            <w:vAlign w:val="bottom"/>
          </w:tcPr>
          <w:p w14:paraId="0FB73FBF" w14:textId="77777777" w:rsidR="00273DC6" w:rsidRPr="00273DC6" w:rsidRDefault="00273DC6" w:rsidP="00273DC6">
            <w:pPr>
              <w:rPr>
                <w:rFonts w:ascii="Arial" w:hAnsi="Arial" w:cs="Arial"/>
              </w:rPr>
            </w:pPr>
            <w:r w:rsidRPr="00273DC6">
              <w:rPr>
                <w:rFonts w:ascii="Arial" w:hAnsi="Arial" w:cs="Arial"/>
              </w:rPr>
              <w:t>CALHOUN CITY TELEPHONE CO</w:t>
            </w:r>
          </w:p>
        </w:tc>
        <w:tc>
          <w:tcPr>
            <w:tcW w:w="1360" w:type="dxa"/>
            <w:tcBorders>
              <w:top w:val="nil"/>
              <w:left w:val="nil"/>
              <w:bottom w:val="single" w:sz="4" w:space="0" w:color="auto"/>
              <w:right w:val="single" w:sz="4" w:space="0" w:color="auto"/>
            </w:tcBorders>
            <w:shd w:val="clear" w:color="auto" w:fill="auto"/>
            <w:noWrap/>
            <w:vAlign w:val="bottom"/>
          </w:tcPr>
          <w:p w14:paraId="04153711" w14:textId="77777777" w:rsidR="00273DC6" w:rsidRPr="00273DC6" w:rsidRDefault="00273DC6" w:rsidP="00273DC6">
            <w:pPr>
              <w:jc w:val="center"/>
              <w:rPr>
                <w:rFonts w:ascii="Arial" w:hAnsi="Arial" w:cs="Arial"/>
              </w:rPr>
            </w:pPr>
            <w:r w:rsidRPr="00273DC6">
              <w:rPr>
                <w:rFonts w:ascii="Arial" w:hAnsi="Arial" w:cs="Arial"/>
              </w:rPr>
              <w:t>0448</w:t>
            </w:r>
          </w:p>
        </w:tc>
        <w:tc>
          <w:tcPr>
            <w:tcW w:w="1360" w:type="dxa"/>
            <w:tcBorders>
              <w:top w:val="nil"/>
              <w:left w:val="nil"/>
              <w:bottom w:val="single" w:sz="4" w:space="0" w:color="auto"/>
              <w:right w:val="single" w:sz="4" w:space="0" w:color="auto"/>
            </w:tcBorders>
            <w:shd w:val="clear" w:color="auto" w:fill="auto"/>
            <w:noWrap/>
            <w:vAlign w:val="bottom"/>
          </w:tcPr>
          <w:p w14:paraId="3CEE2EE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E0E045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297F428" w14:textId="77777777" w:rsidR="00273DC6" w:rsidRPr="00273DC6" w:rsidRDefault="00273DC6" w:rsidP="00273DC6">
            <w:pPr>
              <w:jc w:val="center"/>
              <w:rPr>
                <w:rFonts w:ascii="Arial" w:hAnsi="Arial" w:cs="Arial"/>
              </w:rPr>
            </w:pPr>
            <w:r w:rsidRPr="00273DC6">
              <w:rPr>
                <w:rFonts w:ascii="Arial" w:hAnsi="Arial" w:cs="Arial"/>
              </w:rPr>
              <w:t>MS</w:t>
            </w:r>
          </w:p>
        </w:tc>
        <w:tc>
          <w:tcPr>
            <w:tcW w:w="5380" w:type="dxa"/>
            <w:tcBorders>
              <w:top w:val="nil"/>
              <w:left w:val="nil"/>
              <w:bottom w:val="single" w:sz="4" w:space="0" w:color="auto"/>
              <w:right w:val="single" w:sz="4" w:space="0" w:color="auto"/>
            </w:tcBorders>
            <w:shd w:val="clear" w:color="auto" w:fill="auto"/>
            <w:noWrap/>
            <w:vAlign w:val="bottom"/>
          </w:tcPr>
          <w:p w14:paraId="4A7EA907" w14:textId="77777777" w:rsidR="00273DC6" w:rsidRPr="00273DC6" w:rsidRDefault="00273DC6" w:rsidP="00273DC6">
            <w:pPr>
              <w:rPr>
                <w:rFonts w:ascii="Arial" w:hAnsi="Arial" w:cs="Arial"/>
              </w:rPr>
            </w:pPr>
            <w:r w:rsidRPr="00273DC6">
              <w:rPr>
                <w:rFonts w:ascii="Arial" w:hAnsi="Arial" w:cs="Arial"/>
              </w:rPr>
              <w:t>MYRTLE TELEPHONE CO., INC.</w:t>
            </w:r>
          </w:p>
        </w:tc>
        <w:tc>
          <w:tcPr>
            <w:tcW w:w="1360" w:type="dxa"/>
            <w:tcBorders>
              <w:top w:val="nil"/>
              <w:left w:val="nil"/>
              <w:bottom w:val="single" w:sz="4" w:space="0" w:color="auto"/>
              <w:right w:val="single" w:sz="4" w:space="0" w:color="auto"/>
            </w:tcBorders>
            <w:shd w:val="clear" w:color="auto" w:fill="auto"/>
            <w:noWrap/>
            <w:vAlign w:val="bottom"/>
          </w:tcPr>
          <w:p w14:paraId="78274D2D" w14:textId="77777777" w:rsidR="00273DC6" w:rsidRPr="00273DC6" w:rsidRDefault="00273DC6" w:rsidP="00273DC6">
            <w:pPr>
              <w:jc w:val="center"/>
              <w:rPr>
                <w:rFonts w:ascii="Arial" w:hAnsi="Arial" w:cs="Arial"/>
              </w:rPr>
            </w:pPr>
            <w:r w:rsidRPr="00273DC6">
              <w:rPr>
                <w:rFonts w:ascii="Arial" w:hAnsi="Arial" w:cs="Arial"/>
              </w:rPr>
              <w:t>0449</w:t>
            </w:r>
          </w:p>
        </w:tc>
        <w:tc>
          <w:tcPr>
            <w:tcW w:w="1360" w:type="dxa"/>
            <w:tcBorders>
              <w:top w:val="nil"/>
              <w:left w:val="nil"/>
              <w:bottom w:val="single" w:sz="4" w:space="0" w:color="auto"/>
              <w:right w:val="single" w:sz="4" w:space="0" w:color="auto"/>
            </w:tcBorders>
            <w:shd w:val="clear" w:color="auto" w:fill="auto"/>
            <w:noWrap/>
            <w:vAlign w:val="bottom"/>
          </w:tcPr>
          <w:p w14:paraId="16C8BD2C"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0F7C04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AC9891F" w14:textId="77777777" w:rsidR="00273DC6" w:rsidRPr="00273DC6" w:rsidRDefault="00273DC6" w:rsidP="00273DC6">
            <w:pPr>
              <w:jc w:val="center"/>
              <w:rPr>
                <w:rFonts w:ascii="Arial" w:hAnsi="Arial" w:cs="Arial"/>
              </w:rPr>
            </w:pPr>
            <w:r w:rsidRPr="00273DC6">
              <w:rPr>
                <w:rFonts w:ascii="Arial" w:hAnsi="Arial" w:cs="Arial"/>
              </w:rPr>
              <w:t>MS</w:t>
            </w:r>
          </w:p>
        </w:tc>
        <w:tc>
          <w:tcPr>
            <w:tcW w:w="5380" w:type="dxa"/>
            <w:tcBorders>
              <w:top w:val="nil"/>
              <w:left w:val="nil"/>
              <w:bottom w:val="single" w:sz="4" w:space="0" w:color="auto"/>
              <w:right w:val="single" w:sz="4" w:space="0" w:color="auto"/>
            </w:tcBorders>
            <w:shd w:val="clear" w:color="auto" w:fill="auto"/>
            <w:noWrap/>
            <w:vAlign w:val="bottom"/>
          </w:tcPr>
          <w:p w14:paraId="509E4C58" w14:textId="77777777" w:rsidR="00273DC6" w:rsidRPr="00273DC6" w:rsidRDefault="00273DC6" w:rsidP="00273DC6">
            <w:pPr>
              <w:rPr>
                <w:rFonts w:ascii="Arial" w:hAnsi="Arial" w:cs="Arial"/>
              </w:rPr>
            </w:pPr>
            <w:smartTag w:uri="urn:schemas-microsoft-com:office:smarttags" w:element="place">
              <w:r w:rsidRPr="00273DC6">
                <w:rPr>
                  <w:rFonts w:ascii="Arial" w:hAnsi="Arial" w:cs="Arial"/>
                </w:rPr>
                <w:t>SOUTHEAST MISSISSIPPI</w:t>
              </w:r>
            </w:smartTag>
            <w:r w:rsidRPr="00273DC6">
              <w:rPr>
                <w:rFonts w:ascii="Arial" w:hAnsi="Arial" w:cs="Arial"/>
              </w:rPr>
              <w:t xml:space="preserve"> TELEPHONE</w:t>
            </w:r>
          </w:p>
        </w:tc>
        <w:tc>
          <w:tcPr>
            <w:tcW w:w="1360" w:type="dxa"/>
            <w:tcBorders>
              <w:top w:val="nil"/>
              <w:left w:val="nil"/>
              <w:bottom w:val="single" w:sz="4" w:space="0" w:color="auto"/>
              <w:right w:val="single" w:sz="4" w:space="0" w:color="auto"/>
            </w:tcBorders>
            <w:shd w:val="clear" w:color="auto" w:fill="auto"/>
            <w:noWrap/>
            <w:vAlign w:val="bottom"/>
          </w:tcPr>
          <w:p w14:paraId="63E39CF7" w14:textId="77777777" w:rsidR="00273DC6" w:rsidRPr="00273DC6" w:rsidRDefault="00273DC6" w:rsidP="00273DC6">
            <w:pPr>
              <w:jc w:val="center"/>
              <w:rPr>
                <w:rFonts w:ascii="Arial" w:hAnsi="Arial" w:cs="Arial"/>
              </w:rPr>
            </w:pPr>
            <w:r w:rsidRPr="00273DC6">
              <w:rPr>
                <w:rFonts w:ascii="Arial" w:hAnsi="Arial" w:cs="Arial"/>
              </w:rPr>
              <w:t>3301</w:t>
            </w:r>
          </w:p>
        </w:tc>
        <w:tc>
          <w:tcPr>
            <w:tcW w:w="1360" w:type="dxa"/>
            <w:tcBorders>
              <w:top w:val="nil"/>
              <w:left w:val="nil"/>
              <w:bottom w:val="single" w:sz="4" w:space="0" w:color="auto"/>
              <w:right w:val="single" w:sz="4" w:space="0" w:color="auto"/>
            </w:tcBorders>
            <w:shd w:val="clear" w:color="auto" w:fill="auto"/>
            <w:noWrap/>
            <w:vAlign w:val="bottom"/>
          </w:tcPr>
          <w:p w14:paraId="2E09972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F545D5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B9938B7" w14:textId="77777777" w:rsidR="00273DC6" w:rsidRPr="00273DC6" w:rsidRDefault="00273DC6" w:rsidP="00273DC6">
            <w:pPr>
              <w:jc w:val="center"/>
              <w:rPr>
                <w:rFonts w:ascii="Arial" w:hAnsi="Arial" w:cs="Arial"/>
              </w:rPr>
            </w:pPr>
            <w:r w:rsidRPr="00273DC6">
              <w:rPr>
                <w:rFonts w:ascii="Arial" w:hAnsi="Arial" w:cs="Arial"/>
              </w:rPr>
              <w:t>NH</w:t>
            </w:r>
          </w:p>
        </w:tc>
        <w:tc>
          <w:tcPr>
            <w:tcW w:w="5380" w:type="dxa"/>
            <w:tcBorders>
              <w:top w:val="nil"/>
              <w:left w:val="nil"/>
              <w:bottom w:val="single" w:sz="4" w:space="0" w:color="auto"/>
              <w:right w:val="single" w:sz="4" w:space="0" w:color="auto"/>
            </w:tcBorders>
            <w:shd w:val="clear" w:color="auto" w:fill="auto"/>
            <w:noWrap/>
            <w:vAlign w:val="bottom"/>
          </w:tcPr>
          <w:p w14:paraId="4021B027" w14:textId="77777777" w:rsidR="00273DC6" w:rsidRPr="00273DC6" w:rsidRDefault="00273DC6" w:rsidP="00273DC6">
            <w:pPr>
              <w:rPr>
                <w:rFonts w:ascii="Arial" w:hAnsi="Arial" w:cs="Arial"/>
              </w:rPr>
            </w:pPr>
            <w:r w:rsidRPr="00273DC6">
              <w:rPr>
                <w:rFonts w:ascii="Arial" w:hAnsi="Arial" w:cs="Arial"/>
              </w:rPr>
              <w:t>HOLLIS TELEPHONE COMPANY, INC.</w:t>
            </w:r>
          </w:p>
        </w:tc>
        <w:tc>
          <w:tcPr>
            <w:tcW w:w="1360" w:type="dxa"/>
            <w:tcBorders>
              <w:top w:val="nil"/>
              <w:left w:val="nil"/>
              <w:bottom w:val="single" w:sz="4" w:space="0" w:color="auto"/>
              <w:right w:val="single" w:sz="4" w:space="0" w:color="auto"/>
            </w:tcBorders>
            <w:shd w:val="clear" w:color="auto" w:fill="auto"/>
            <w:noWrap/>
            <w:vAlign w:val="bottom"/>
          </w:tcPr>
          <w:p w14:paraId="676FA2C1" w14:textId="77777777" w:rsidR="00273DC6" w:rsidRPr="00273DC6" w:rsidRDefault="00273DC6" w:rsidP="00273DC6">
            <w:pPr>
              <w:jc w:val="center"/>
              <w:rPr>
                <w:rFonts w:ascii="Arial" w:hAnsi="Arial" w:cs="Arial"/>
              </w:rPr>
            </w:pPr>
            <w:r w:rsidRPr="00273DC6">
              <w:rPr>
                <w:rFonts w:ascii="Arial" w:hAnsi="Arial" w:cs="Arial"/>
              </w:rPr>
              <w:t>3321</w:t>
            </w:r>
          </w:p>
        </w:tc>
        <w:tc>
          <w:tcPr>
            <w:tcW w:w="1360" w:type="dxa"/>
            <w:tcBorders>
              <w:top w:val="nil"/>
              <w:left w:val="nil"/>
              <w:bottom w:val="single" w:sz="4" w:space="0" w:color="auto"/>
              <w:right w:val="single" w:sz="4" w:space="0" w:color="auto"/>
            </w:tcBorders>
            <w:shd w:val="clear" w:color="auto" w:fill="auto"/>
            <w:noWrap/>
            <w:vAlign w:val="bottom"/>
          </w:tcPr>
          <w:p w14:paraId="40C3B71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AB3D6C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28E17AB" w14:textId="77777777" w:rsidR="00273DC6" w:rsidRPr="00273DC6" w:rsidRDefault="00273DC6" w:rsidP="00273DC6">
            <w:pPr>
              <w:jc w:val="center"/>
              <w:rPr>
                <w:rFonts w:ascii="Arial" w:hAnsi="Arial" w:cs="Arial"/>
              </w:rPr>
            </w:pPr>
            <w:r w:rsidRPr="00273DC6">
              <w:rPr>
                <w:rFonts w:ascii="Arial" w:hAnsi="Arial" w:cs="Arial"/>
              </w:rPr>
              <w:t>NH</w:t>
            </w:r>
          </w:p>
        </w:tc>
        <w:tc>
          <w:tcPr>
            <w:tcW w:w="5380" w:type="dxa"/>
            <w:tcBorders>
              <w:top w:val="nil"/>
              <w:left w:val="nil"/>
              <w:bottom w:val="single" w:sz="4" w:space="0" w:color="auto"/>
              <w:right w:val="single" w:sz="4" w:space="0" w:color="auto"/>
            </w:tcBorders>
            <w:shd w:val="clear" w:color="auto" w:fill="auto"/>
            <w:noWrap/>
            <w:vAlign w:val="bottom"/>
          </w:tcPr>
          <w:p w14:paraId="302ECA06" w14:textId="77777777" w:rsidR="00273DC6" w:rsidRPr="00273DC6" w:rsidRDefault="00273DC6" w:rsidP="00273DC6">
            <w:pPr>
              <w:rPr>
                <w:rFonts w:ascii="Arial" w:hAnsi="Arial" w:cs="Arial"/>
              </w:rPr>
            </w:pPr>
            <w:r w:rsidRPr="00273DC6">
              <w:rPr>
                <w:rFonts w:ascii="Arial" w:hAnsi="Arial" w:cs="Arial"/>
              </w:rPr>
              <w:t>KEARSARGE TELEPHONE COMPANY</w:t>
            </w:r>
          </w:p>
        </w:tc>
        <w:tc>
          <w:tcPr>
            <w:tcW w:w="1360" w:type="dxa"/>
            <w:tcBorders>
              <w:top w:val="nil"/>
              <w:left w:val="nil"/>
              <w:bottom w:val="single" w:sz="4" w:space="0" w:color="auto"/>
              <w:right w:val="single" w:sz="4" w:space="0" w:color="auto"/>
            </w:tcBorders>
            <w:shd w:val="clear" w:color="auto" w:fill="auto"/>
            <w:noWrap/>
            <w:vAlign w:val="bottom"/>
          </w:tcPr>
          <w:p w14:paraId="0E0905ED" w14:textId="77777777" w:rsidR="00273DC6" w:rsidRPr="00273DC6" w:rsidRDefault="00273DC6" w:rsidP="00273DC6">
            <w:pPr>
              <w:jc w:val="center"/>
              <w:rPr>
                <w:rFonts w:ascii="Arial" w:hAnsi="Arial" w:cs="Arial"/>
              </w:rPr>
            </w:pPr>
            <w:r w:rsidRPr="00273DC6">
              <w:rPr>
                <w:rFonts w:ascii="Arial" w:hAnsi="Arial" w:cs="Arial"/>
              </w:rPr>
              <w:t>0045</w:t>
            </w:r>
          </w:p>
        </w:tc>
        <w:tc>
          <w:tcPr>
            <w:tcW w:w="1360" w:type="dxa"/>
            <w:tcBorders>
              <w:top w:val="nil"/>
              <w:left w:val="nil"/>
              <w:bottom w:val="single" w:sz="4" w:space="0" w:color="auto"/>
              <w:right w:val="single" w:sz="4" w:space="0" w:color="auto"/>
            </w:tcBorders>
            <w:shd w:val="clear" w:color="auto" w:fill="auto"/>
            <w:noWrap/>
            <w:vAlign w:val="bottom"/>
          </w:tcPr>
          <w:p w14:paraId="0B34FBF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DB934A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04451A9" w14:textId="77777777" w:rsidR="00273DC6" w:rsidRPr="00273DC6" w:rsidRDefault="00273DC6" w:rsidP="00273DC6">
            <w:pPr>
              <w:jc w:val="center"/>
              <w:rPr>
                <w:rFonts w:ascii="Arial" w:hAnsi="Arial" w:cs="Arial"/>
              </w:rPr>
            </w:pPr>
            <w:r w:rsidRPr="00273DC6">
              <w:rPr>
                <w:rFonts w:ascii="Arial" w:hAnsi="Arial" w:cs="Arial"/>
              </w:rPr>
              <w:t>NH</w:t>
            </w:r>
          </w:p>
        </w:tc>
        <w:tc>
          <w:tcPr>
            <w:tcW w:w="5380" w:type="dxa"/>
            <w:tcBorders>
              <w:top w:val="nil"/>
              <w:left w:val="nil"/>
              <w:bottom w:val="single" w:sz="4" w:space="0" w:color="auto"/>
              <w:right w:val="single" w:sz="4" w:space="0" w:color="auto"/>
            </w:tcBorders>
            <w:shd w:val="clear" w:color="auto" w:fill="auto"/>
            <w:noWrap/>
            <w:vAlign w:val="bottom"/>
          </w:tcPr>
          <w:p w14:paraId="47FD9C68" w14:textId="77777777" w:rsidR="00273DC6" w:rsidRPr="00273DC6" w:rsidRDefault="00273DC6" w:rsidP="00273DC6">
            <w:pPr>
              <w:rPr>
                <w:rFonts w:ascii="Arial" w:hAnsi="Arial" w:cs="Arial"/>
              </w:rPr>
            </w:pPr>
            <w:r w:rsidRPr="00273DC6">
              <w:rPr>
                <w:rFonts w:ascii="Arial" w:hAnsi="Arial" w:cs="Arial"/>
              </w:rPr>
              <w:t xml:space="preserve">MERRIMACK CO. TELEPHONE CO., </w:t>
            </w:r>
          </w:p>
        </w:tc>
        <w:tc>
          <w:tcPr>
            <w:tcW w:w="1360" w:type="dxa"/>
            <w:tcBorders>
              <w:top w:val="nil"/>
              <w:left w:val="nil"/>
              <w:bottom w:val="single" w:sz="4" w:space="0" w:color="auto"/>
              <w:right w:val="single" w:sz="4" w:space="0" w:color="auto"/>
            </w:tcBorders>
            <w:shd w:val="clear" w:color="auto" w:fill="auto"/>
            <w:noWrap/>
            <w:vAlign w:val="bottom"/>
          </w:tcPr>
          <w:p w14:paraId="67661DB7" w14:textId="77777777" w:rsidR="00273DC6" w:rsidRPr="00273DC6" w:rsidRDefault="00273DC6" w:rsidP="00273DC6">
            <w:pPr>
              <w:jc w:val="center"/>
              <w:rPr>
                <w:rFonts w:ascii="Arial" w:hAnsi="Arial" w:cs="Arial"/>
              </w:rPr>
            </w:pPr>
            <w:r w:rsidRPr="00273DC6">
              <w:rPr>
                <w:rFonts w:ascii="Arial" w:hAnsi="Arial" w:cs="Arial"/>
              </w:rPr>
              <w:t>3320</w:t>
            </w:r>
          </w:p>
        </w:tc>
        <w:tc>
          <w:tcPr>
            <w:tcW w:w="1360" w:type="dxa"/>
            <w:tcBorders>
              <w:top w:val="nil"/>
              <w:left w:val="nil"/>
              <w:bottom w:val="single" w:sz="4" w:space="0" w:color="auto"/>
              <w:right w:val="single" w:sz="4" w:space="0" w:color="auto"/>
            </w:tcBorders>
            <w:shd w:val="clear" w:color="auto" w:fill="auto"/>
            <w:noWrap/>
            <w:vAlign w:val="bottom"/>
          </w:tcPr>
          <w:p w14:paraId="538EF0D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40D6C4B"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525C362" w14:textId="77777777" w:rsidR="00273DC6" w:rsidRPr="00273DC6" w:rsidRDefault="00273DC6" w:rsidP="00273DC6">
            <w:pPr>
              <w:jc w:val="center"/>
              <w:rPr>
                <w:rFonts w:ascii="Arial" w:hAnsi="Arial" w:cs="Arial"/>
              </w:rPr>
            </w:pPr>
            <w:r w:rsidRPr="00273DC6">
              <w:rPr>
                <w:rFonts w:ascii="Arial" w:hAnsi="Arial" w:cs="Arial"/>
              </w:rPr>
              <w:t>NH</w:t>
            </w:r>
          </w:p>
        </w:tc>
        <w:tc>
          <w:tcPr>
            <w:tcW w:w="5380" w:type="dxa"/>
            <w:tcBorders>
              <w:top w:val="nil"/>
              <w:left w:val="nil"/>
              <w:bottom w:val="single" w:sz="4" w:space="0" w:color="auto"/>
              <w:right w:val="single" w:sz="4" w:space="0" w:color="auto"/>
            </w:tcBorders>
            <w:shd w:val="clear" w:color="auto" w:fill="auto"/>
            <w:noWrap/>
            <w:vAlign w:val="bottom"/>
          </w:tcPr>
          <w:p w14:paraId="04C562D8" w14:textId="77777777" w:rsidR="00273DC6" w:rsidRPr="00273DC6" w:rsidRDefault="00273DC6" w:rsidP="00273DC6">
            <w:pPr>
              <w:rPr>
                <w:rFonts w:ascii="Arial" w:hAnsi="Arial" w:cs="Arial"/>
              </w:rPr>
            </w:pPr>
            <w:r w:rsidRPr="00273DC6">
              <w:rPr>
                <w:rFonts w:ascii="Arial" w:hAnsi="Arial" w:cs="Arial"/>
              </w:rPr>
              <w:t>MERRIMACK COUNTY TELEPHONE CO.</w:t>
            </w:r>
          </w:p>
        </w:tc>
        <w:tc>
          <w:tcPr>
            <w:tcW w:w="1360" w:type="dxa"/>
            <w:tcBorders>
              <w:top w:val="nil"/>
              <w:left w:val="nil"/>
              <w:bottom w:val="single" w:sz="4" w:space="0" w:color="auto"/>
              <w:right w:val="single" w:sz="4" w:space="0" w:color="auto"/>
            </w:tcBorders>
            <w:shd w:val="clear" w:color="auto" w:fill="auto"/>
            <w:noWrap/>
            <w:vAlign w:val="bottom"/>
          </w:tcPr>
          <w:p w14:paraId="236D9C96" w14:textId="77777777" w:rsidR="00273DC6" w:rsidRPr="00273DC6" w:rsidRDefault="00273DC6" w:rsidP="00273DC6">
            <w:pPr>
              <w:jc w:val="center"/>
              <w:rPr>
                <w:rFonts w:ascii="Arial" w:hAnsi="Arial" w:cs="Arial"/>
              </w:rPr>
            </w:pPr>
            <w:r w:rsidRPr="00273DC6">
              <w:rPr>
                <w:rFonts w:ascii="Arial" w:hAnsi="Arial" w:cs="Arial"/>
              </w:rPr>
              <w:t>0047</w:t>
            </w:r>
          </w:p>
        </w:tc>
        <w:tc>
          <w:tcPr>
            <w:tcW w:w="1360" w:type="dxa"/>
            <w:tcBorders>
              <w:top w:val="nil"/>
              <w:left w:val="nil"/>
              <w:bottom w:val="single" w:sz="4" w:space="0" w:color="auto"/>
              <w:right w:val="single" w:sz="4" w:space="0" w:color="auto"/>
            </w:tcBorders>
            <w:shd w:val="clear" w:color="auto" w:fill="auto"/>
            <w:noWrap/>
            <w:vAlign w:val="bottom"/>
          </w:tcPr>
          <w:p w14:paraId="3F1CEF19"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9717D06"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2006DC3" w14:textId="77777777" w:rsidR="00273DC6" w:rsidRPr="00273DC6" w:rsidRDefault="00273DC6" w:rsidP="00273DC6">
            <w:pPr>
              <w:jc w:val="center"/>
              <w:rPr>
                <w:rFonts w:ascii="Arial" w:hAnsi="Arial" w:cs="Arial"/>
              </w:rPr>
            </w:pPr>
            <w:r w:rsidRPr="00273DC6">
              <w:rPr>
                <w:rFonts w:ascii="Arial" w:hAnsi="Arial" w:cs="Arial"/>
              </w:rPr>
              <w:t>NH</w:t>
            </w:r>
          </w:p>
        </w:tc>
        <w:tc>
          <w:tcPr>
            <w:tcW w:w="5380" w:type="dxa"/>
            <w:tcBorders>
              <w:top w:val="nil"/>
              <w:left w:val="nil"/>
              <w:bottom w:val="single" w:sz="4" w:space="0" w:color="auto"/>
              <w:right w:val="single" w:sz="4" w:space="0" w:color="auto"/>
            </w:tcBorders>
            <w:shd w:val="clear" w:color="auto" w:fill="auto"/>
            <w:noWrap/>
            <w:vAlign w:val="bottom"/>
          </w:tcPr>
          <w:p w14:paraId="057F96A1" w14:textId="77777777" w:rsidR="00273DC6" w:rsidRPr="00273DC6" w:rsidRDefault="00273DC6" w:rsidP="00273DC6">
            <w:pPr>
              <w:rPr>
                <w:rFonts w:ascii="Arial" w:hAnsi="Arial" w:cs="Arial"/>
              </w:rPr>
            </w:pPr>
            <w:r w:rsidRPr="00273DC6">
              <w:rPr>
                <w:rFonts w:ascii="Arial" w:hAnsi="Arial" w:cs="Arial"/>
              </w:rPr>
              <w:t>WILTON TELEPHONE CO.</w:t>
            </w:r>
          </w:p>
        </w:tc>
        <w:tc>
          <w:tcPr>
            <w:tcW w:w="1360" w:type="dxa"/>
            <w:tcBorders>
              <w:top w:val="nil"/>
              <w:left w:val="nil"/>
              <w:bottom w:val="single" w:sz="4" w:space="0" w:color="auto"/>
              <w:right w:val="single" w:sz="4" w:space="0" w:color="auto"/>
            </w:tcBorders>
            <w:shd w:val="clear" w:color="auto" w:fill="auto"/>
            <w:noWrap/>
            <w:vAlign w:val="bottom"/>
          </w:tcPr>
          <w:p w14:paraId="0AC2483A" w14:textId="77777777" w:rsidR="00273DC6" w:rsidRPr="00273DC6" w:rsidRDefault="00273DC6" w:rsidP="00273DC6">
            <w:pPr>
              <w:jc w:val="center"/>
              <w:rPr>
                <w:rFonts w:ascii="Arial" w:hAnsi="Arial" w:cs="Arial"/>
              </w:rPr>
            </w:pPr>
            <w:r w:rsidRPr="00273DC6">
              <w:rPr>
                <w:rFonts w:ascii="Arial" w:hAnsi="Arial" w:cs="Arial"/>
              </w:rPr>
              <w:t>0050</w:t>
            </w:r>
          </w:p>
        </w:tc>
        <w:tc>
          <w:tcPr>
            <w:tcW w:w="1360" w:type="dxa"/>
            <w:tcBorders>
              <w:top w:val="nil"/>
              <w:left w:val="nil"/>
              <w:bottom w:val="single" w:sz="4" w:space="0" w:color="auto"/>
              <w:right w:val="single" w:sz="4" w:space="0" w:color="auto"/>
            </w:tcBorders>
            <w:shd w:val="clear" w:color="auto" w:fill="auto"/>
            <w:noWrap/>
            <w:vAlign w:val="bottom"/>
          </w:tcPr>
          <w:p w14:paraId="5A59933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FB64FAB"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1D61310"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1CA63C62" w14:textId="77777777" w:rsidR="00273DC6" w:rsidRPr="00273DC6" w:rsidRDefault="00273DC6" w:rsidP="00273DC6">
            <w:pPr>
              <w:rPr>
                <w:rFonts w:ascii="Arial" w:hAnsi="Arial" w:cs="Arial"/>
              </w:rPr>
            </w:pPr>
            <w:r w:rsidRPr="00273DC6">
              <w:rPr>
                <w:rFonts w:ascii="Arial" w:hAnsi="Arial" w:cs="Arial"/>
              </w:rPr>
              <w:t>DEPOSIT TELEPHONE CO</w:t>
            </w:r>
          </w:p>
        </w:tc>
        <w:tc>
          <w:tcPr>
            <w:tcW w:w="1360" w:type="dxa"/>
            <w:tcBorders>
              <w:top w:val="nil"/>
              <w:left w:val="nil"/>
              <w:bottom w:val="single" w:sz="4" w:space="0" w:color="auto"/>
              <w:right w:val="single" w:sz="4" w:space="0" w:color="auto"/>
            </w:tcBorders>
            <w:shd w:val="clear" w:color="auto" w:fill="auto"/>
            <w:noWrap/>
            <w:vAlign w:val="bottom"/>
          </w:tcPr>
          <w:p w14:paraId="306740D6" w14:textId="77777777" w:rsidR="00273DC6" w:rsidRPr="00273DC6" w:rsidRDefault="00273DC6" w:rsidP="00273DC6">
            <w:pPr>
              <w:jc w:val="center"/>
              <w:rPr>
                <w:rFonts w:ascii="Arial" w:hAnsi="Arial" w:cs="Arial"/>
              </w:rPr>
            </w:pPr>
            <w:r w:rsidRPr="00273DC6">
              <w:rPr>
                <w:rFonts w:ascii="Arial" w:hAnsi="Arial" w:cs="Arial"/>
              </w:rPr>
              <w:t>0089</w:t>
            </w:r>
          </w:p>
        </w:tc>
        <w:tc>
          <w:tcPr>
            <w:tcW w:w="1360" w:type="dxa"/>
            <w:tcBorders>
              <w:top w:val="nil"/>
              <w:left w:val="nil"/>
              <w:bottom w:val="single" w:sz="4" w:space="0" w:color="auto"/>
              <w:right w:val="single" w:sz="4" w:space="0" w:color="auto"/>
            </w:tcBorders>
            <w:shd w:val="clear" w:color="auto" w:fill="auto"/>
            <w:noWrap/>
            <w:vAlign w:val="bottom"/>
          </w:tcPr>
          <w:p w14:paraId="042F254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5714CD2"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01B070C"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17EA2C7B" w14:textId="77777777" w:rsidR="00273DC6" w:rsidRPr="00273DC6" w:rsidRDefault="00273DC6" w:rsidP="00273DC6">
            <w:pPr>
              <w:rPr>
                <w:rFonts w:ascii="Arial" w:hAnsi="Arial" w:cs="Arial"/>
              </w:rPr>
            </w:pPr>
            <w:r w:rsidRPr="00273DC6">
              <w:rPr>
                <w:rFonts w:ascii="Arial" w:hAnsi="Arial" w:cs="Arial"/>
              </w:rPr>
              <w:t>EDWARDS TELEPHONE CO</w:t>
            </w:r>
          </w:p>
        </w:tc>
        <w:tc>
          <w:tcPr>
            <w:tcW w:w="1360" w:type="dxa"/>
            <w:tcBorders>
              <w:top w:val="nil"/>
              <w:left w:val="nil"/>
              <w:bottom w:val="single" w:sz="4" w:space="0" w:color="auto"/>
              <w:right w:val="single" w:sz="4" w:space="0" w:color="auto"/>
            </w:tcBorders>
            <w:shd w:val="clear" w:color="auto" w:fill="auto"/>
            <w:noWrap/>
            <w:vAlign w:val="bottom"/>
          </w:tcPr>
          <w:p w14:paraId="0DB92B5A" w14:textId="77777777" w:rsidR="00273DC6" w:rsidRPr="00273DC6" w:rsidRDefault="00273DC6" w:rsidP="00273DC6">
            <w:pPr>
              <w:jc w:val="center"/>
              <w:rPr>
                <w:rFonts w:ascii="Arial" w:hAnsi="Arial" w:cs="Arial"/>
              </w:rPr>
            </w:pPr>
            <w:r w:rsidRPr="00273DC6">
              <w:rPr>
                <w:rFonts w:ascii="Arial" w:hAnsi="Arial" w:cs="Arial"/>
              </w:rPr>
              <w:t>0092</w:t>
            </w:r>
          </w:p>
        </w:tc>
        <w:tc>
          <w:tcPr>
            <w:tcW w:w="1360" w:type="dxa"/>
            <w:tcBorders>
              <w:top w:val="nil"/>
              <w:left w:val="nil"/>
              <w:bottom w:val="single" w:sz="4" w:space="0" w:color="auto"/>
              <w:right w:val="single" w:sz="4" w:space="0" w:color="auto"/>
            </w:tcBorders>
            <w:shd w:val="clear" w:color="auto" w:fill="auto"/>
            <w:noWrap/>
            <w:vAlign w:val="bottom"/>
          </w:tcPr>
          <w:p w14:paraId="13C0C5C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AB5303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69CFE16"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0FCC7E1E" w14:textId="77777777" w:rsidR="00273DC6" w:rsidRPr="00273DC6" w:rsidRDefault="00273DC6" w:rsidP="00273DC6">
            <w:pPr>
              <w:rPr>
                <w:rFonts w:ascii="Arial" w:hAnsi="Arial" w:cs="Arial"/>
              </w:rPr>
            </w:pPr>
            <w:r w:rsidRPr="00273DC6">
              <w:rPr>
                <w:rFonts w:ascii="Arial" w:hAnsi="Arial" w:cs="Arial"/>
              </w:rPr>
              <w:t>ORISKANY FALLS TELEPHONE</w:t>
            </w:r>
          </w:p>
        </w:tc>
        <w:tc>
          <w:tcPr>
            <w:tcW w:w="1360" w:type="dxa"/>
            <w:tcBorders>
              <w:top w:val="nil"/>
              <w:left w:val="nil"/>
              <w:bottom w:val="single" w:sz="4" w:space="0" w:color="auto"/>
              <w:right w:val="single" w:sz="4" w:space="0" w:color="auto"/>
            </w:tcBorders>
            <w:shd w:val="clear" w:color="auto" w:fill="auto"/>
            <w:noWrap/>
            <w:vAlign w:val="bottom"/>
          </w:tcPr>
          <w:p w14:paraId="330EFC7F" w14:textId="77777777" w:rsidR="00273DC6" w:rsidRPr="00273DC6" w:rsidRDefault="00273DC6" w:rsidP="00273DC6">
            <w:pPr>
              <w:jc w:val="center"/>
              <w:rPr>
                <w:rFonts w:ascii="Arial" w:hAnsi="Arial" w:cs="Arial"/>
              </w:rPr>
            </w:pPr>
            <w:r w:rsidRPr="00273DC6">
              <w:rPr>
                <w:rFonts w:ascii="Arial" w:hAnsi="Arial" w:cs="Arial"/>
              </w:rPr>
              <w:t>0114</w:t>
            </w:r>
          </w:p>
        </w:tc>
        <w:tc>
          <w:tcPr>
            <w:tcW w:w="1360" w:type="dxa"/>
            <w:tcBorders>
              <w:top w:val="nil"/>
              <w:left w:val="nil"/>
              <w:bottom w:val="single" w:sz="4" w:space="0" w:color="auto"/>
              <w:right w:val="single" w:sz="4" w:space="0" w:color="auto"/>
            </w:tcBorders>
            <w:shd w:val="clear" w:color="auto" w:fill="auto"/>
            <w:noWrap/>
            <w:vAlign w:val="bottom"/>
          </w:tcPr>
          <w:p w14:paraId="60F9656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5BE07B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40850A0"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7E09FA5D" w14:textId="77777777" w:rsidR="00273DC6" w:rsidRPr="00273DC6" w:rsidRDefault="00273DC6" w:rsidP="00273DC6">
            <w:pPr>
              <w:rPr>
                <w:rFonts w:ascii="Arial" w:hAnsi="Arial" w:cs="Arial"/>
              </w:rPr>
            </w:pPr>
            <w:r w:rsidRPr="00273DC6">
              <w:rPr>
                <w:rFonts w:ascii="Arial" w:hAnsi="Arial" w:cs="Arial"/>
              </w:rPr>
              <w:t>PORT BYRON TELEPHONE CO</w:t>
            </w:r>
          </w:p>
        </w:tc>
        <w:tc>
          <w:tcPr>
            <w:tcW w:w="1360" w:type="dxa"/>
            <w:tcBorders>
              <w:top w:val="nil"/>
              <w:left w:val="nil"/>
              <w:bottom w:val="single" w:sz="4" w:space="0" w:color="auto"/>
              <w:right w:val="single" w:sz="4" w:space="0" w:color="auto"/>
            </w:tcBorders>
            <w:shd w:val="clear" w:color="auto" w:fill="auto"/>
            <w:noWrap/>
            <w:vAlign w:val="bottom"/>
          </w:tcPr>
          <w:p w14:paraId="5FD6C5E2" w14:textId="77777777" w:rsidR="00273DC6" w:rsidRPr="00273DC6" w:rsidRDefault="00273DC6" w:rsidP="00273DC6">
            <w:pPr>
              <w:jc w:val="center"/>
              <w:rPr>
                <w:rFonts w:ascii="Arial" w:hAnsi="Arial" w:cs="Arial"/>
              </w:rPr>
            </w:pPr>
            <w:r w:rsidRPr="00273DC6">
              <w:rPr>
                <w:rFonts w:ascii="Arial" w:hAnsi="Arial" w:cs="Arial"/>
              </w:rPr>
              <w:t>0118</w:t>
            </w:r>
          </w:p>
        </w:tc>
        <w:tc>
          <w:tcPr>
            <w:tcW w:w="1360" w:type="dxa"/>
            <w:tcBorders>
              <w:top w:val="nil"/>
              <w:left w:val="nil"/>
              <w:bottom w:val="single" w:sz="4" w:space="0" w:color="auto"/>
              <w:right w:val="single" w:sz="4" w:space="0" w:color="auto"/>
            </w:tcBorders>
            <w:shd w:val="clear" w:color="auto" w:fill="auto"/>
            <w:noWrap/>
            <w:vAlign w:val="bottom"/>
          </w:tcPr>
          <w:p w14:paraId="4D7251E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A2F0A5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63A61FA"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18CD88A4" w14:textId="77777777" w:rsidR="00273DC6" w:rsidRPr="00273DC6" w:rsidRDefault="00273DC6" w:rsidP="00273DC6">
            <w:pPr>
              <w:rPr>
                <w:rFonts w:ascii="Arial" w:hAnsi="Arial" w:cs="Arial"/>
              </w:rPr>
            </w:pPr>
            <w:r w:rsidRPr="00273DC6">
              <w:rPr>
                <w:rFonts w:ascii="Arial" w:hAnsi="Arial" w:cs="Arial"/>
              </w:rPr>
              <w:t>TOWNSHIP TELEPHONE CO</w:t>
            </w:r>
          </w:p>
        </w:tc>
        <w:tc>
          <w:tcPr>
            <w:tcW w:w="1360" w:type="dxa"/>
            <w:tcBorders>
              <w:top w:val="nil"/>
              <w:left w:val="nil"/>
              <w:bottom w:val="single" w:sz="4" w:space="0" w:color="auto"/>
              <w:right w:val="single" w:sz="4" w:space="0" w:color="auto"/>
            </w:tcBorders>
            <w:shd w:val="clear" w:color="auto" w:fill="auto"/>
            <w:noWrap/>
            <w:vAlign w:val="bottom"/>
          </w:tcPr>
          <w:p w14:paraId="1FFFC6BC" w14:textId="77777777" w:rsidR="00273DC6" w:rsidRPr="00273DC6" w:rsidRDefault="00273DC6" w:rsidP="00273DC6">
            <w:pPr>
              <w:jc w:val="center"/>
              <w:rPr>
                <w:rFonts w:ascii="Arial" w:hAnsi="Arial" w:cs="Arial"/>
              </w:rPr>
            </w:pPr>
            <w:r w:rsidRPr="00273DC6">
              <w:rPr>
                <w:rFonts w:ascii="Arial" w:hAnsi="Arial" w:cs="Arial"/>
              </w:rPr>
              <w:t>0129</w:t>
            </w:r>
          </w:p>
        </w:tc>
        <w:tc>
          <w:tcPr>
            <w:tcW w:w="1360" w:type="dxa"/>
            <w:tcBorders>
              <w:top w:val="nil"/>
              <w:left w:val="nil"/>
              <w:bottom w:val="single" w:sz="4" w:space="0" w:color="auto"/>
              <w:right w:val="single" w:sz="4" w:space="0" w:color="auto"/>
            </w:tcBorders>
            <w:shd w:val="clear" w:color="auto" w:fill="auto"/>
            <w:noWrap/>
            <w:vAlign w:val="bottom"/>
          </w:tcPr>
          <w:p w14:paraId="3277D4E4"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D484F4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9AB96F3" w14:textId="77777777" w:rsidR="00273DC6" w:rsidRPr="00273DC6" w:rsidRDefault="00273DC6" w:rsidP="00273DC6">
            <w:pPr>
              <w:jc w:val="center"/>
              <w:rPr>
                <w:rFonts w:ascii="Arial" w:hAnsi="Arial" w:cs="Arial"/>
              </w:rPr>
            </w:pPr>
            <w:r w:rsidRPr="00273DC6">
              <w:rPr>
                <w:rFonts w:ascii="Arial" w:hAnsi="Arial" w:cs="Arial"/>
              </w:rPr>
              <w:t>NY</w:t>
            </w:r>
          </w:p>
        </w:tc>
        <w:tc>
          <w:tcPr>
            <w:tcW w:w="5380" w:type="dxa"/>
            <w:tcBorders>
              <w:top w:val="nil"/>
              <w:left w:val="nil"/>
              <w:bottom w:val="single" w:sz="4" w:space="0" w:color="auto"/>
              <w:right w:val="single" w:sz="4" w:space="0" w:color="auto"/>
            </w:tcBorders>
            <w:shd w:val="clear" w:color="auto" w:fill="auto"/>
            <w:noWrap/>
            <w:vAlign w:val="bottom"/>
          </w:tcPr>
          <w:p w14:paraId="06CAB3BC" w14:textId="77777777" w:rsidR="00273DC6" w:rsidRPr="00273DC6" w:rsidRDefault="00273DC6" w:rsidP="00273DC6">
            <w:pPr>
              <w:rPr>
                <w:rFonts w:ascii="Arial" w:hAnsi="Arial" w:cs="Arial"/>
              </w:rPr>
            </w:pPr>
            <w:r w:rsidRPr="00273DC6">
              <w:rPr>
                <w:rFonts w:ascii="Arial" w:hAnsi="Arial" w:cs="Arial"/>
              </w:rPr>
              <w:t>VERNON TELEPHONE CO., INC.</w:t>
            </w:r>
          </w:p>
        </w:tc>
        <w:tc>
          <w:tcPr>
            <w:tcW w:w="1360" w:type="dxa"/>
            <w:tcBorders>
              <w:top w:val="nil"/>
              <w:left w:val="nil"/>
              <w:bottom w:val="single" w:sz="4" w:space="0" w:color="auto"/>
              <w:right w:val="single" w:sz="4" w:space="0" w:color="auto"/>
            </w:tcBorders>
            <w:shd w:val="clear" w:color="auto" w:fill="auto"/>
            <w:noWrap/>
            <w:vAlign w:val="bottom"/>
          </w:tcPr>
          <w:p w14:paraId="295DE367" w14:textId="77777777" w:rsidR="00273DC6" w:rsidRPr="00273DC6" w:rsidRDefault="00273DC6" w:rsidP="00273DC6">
            <w:pPr>
              <w:jc w:val="center"/>
              <w:rPr>
                <w:rFonts w:ascii="Arial" w:hAnsi="Arial" w:cs="Arial"/>
              </w:rPr>
            </w:pPr>
            <w:r w:rsidRPr="00273DC6">
              <w:rPr>
                <w:rFonts w:ascii="Arial" w:hAnsi="Arial" w:cs="Arial"/>
              </w:rPr>
              <w:t>0133</w:t>
            </w:r>
          </w:p>
        </w:tc>
        <w:tc>
          <w:tcPr>
            <w:tcW w:w="1360" w:type="dxa"/>
            <w:tcBorders>
              <w:top w:val="nil"/>
              <w:left w:val="nil"/>
              <w:bottom w:val="single" w:sz="4" w:space="0" w:color="auto"/>
              <w:right w:val="single" w:sz="4" w:space="0" w:color="auto"/>
            </w:tcBorders>
            <w:shd w:val="clear" w:color="auto" w:fill="auto"/>
            <w:noWrap/>
            <w:vAlign w:val="bottom"/>
          </w:tcPr>
          <w:p w14:paraId="11E9B16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019D01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A155457" w14:textId="77777777" w:rsidR="00273DC6" w:rsidRPr="00273DC6" w:rsidRDefault="00273DC6" w:rsidP="00273DC6">
            <w:pPr>
              <w:jc w:val="center"/>
              <w:rPr>
                <w:rFonts w:ascii="Arial" w:hAnsi="Arial" w:cs="Arial"/>
              </w:rPr>
            </w:pPr>
            <w:r w:rsidRPr="00273DC6">
              <w:rPr>
                <w:rFonts w:ascii="Arial" w:hAnsi="Arial" w:cs="Arial"/>
              </w:rPr>
              <w:t>OH</w:t>
            </w:r>
          </w:p>
        </w:tc>
        <w:tc>
          <w:tcPr>
            <w:tcW w:w="5380" w:type="dxa"/>
            <w:tcBorders>
              <w:top w:val="nil"/>
              <w:left w:val="nil"/>
              <w:bottom w:val="single" w:sz="4" w:space="0" w:color="auto"/>
              <w:right w:val="single" w:sz="4" w:space="0" w:color="auto"/>
            </w:tcBorders>
            <w:shd w:val="clear" w:color="auto" w:fill="auto"/>
            <w:noWrap/>
            <w:vAlign w:val="bottom"/>
          </w:tcPr>
          <w:p w14:paraId="4F5184BE" w14:textId="77777777" w:rsidR="00273DC6" w:rsidRPr="00273DC6" w:rsidRDefault="00273DC6" w:rsidP="00273DC6">
            <w:pPr>
              <w:rPr>
                <w:rFonts w:ascii="Arial" w:hAnsi="Arial" w:cs="Arial"/>
              </w:rPr>
            </w:pPr>
            <w:r w:rsidRPr="00273DC6">
              <w:rPr>
                <w:rFonts w:ascii="Arial" w:hAnsi="Arial" w:cs="Arial"/>
              </w:rPr>
              <w:t>ARCADIA TELEPHONE CO.</w:t>
            </w:r>
          </w:p>
        </w:tc>
        <w:tc>
          <w:tcPr>
            <w:tcW w:w="1360" w:type="dxa"/>
            <w:tcBorders>
              <w:top w:val="nil"/>
              <w:left w:val="nil"/>
              <w:bottom w:val="single" w:sz="4" w:space="0" w:color="auto"/>
              <w:right w:val="single" w:sz="4" w:space="0" w:color="auto"/>
            </w:tcBorders>
            <w:shd w:val="clear" w:color="auto" w:fill="auto"/>
            <w:noWrap/>
            <w:vAlign w:val="bottom"/>
          </w:tcPr>
          <w:p w14:paraId="055E3F86" w14:textId="77777777" w:rsidR="00273DC6" w:rsidRPr="00273DC6" w:rsidRDefault="00273DC6" w:rsidP="00273DC6">
            <w:pPr>
              <w:jc w:val="center"/>
              <w:rPr>
                <w:rFonts w:ascii="Arial" w:hAnsi="Arial" w:cs="Arial"/>
              </w:rPr>
            </w:pPr>
            <w:r w:rsidRPr="00273DC6">
              <w:rPr>
                <w:rFonts w:ascii="Arial" w:hAnsi="Arial" w:cs="Arial"/>
              </w:rPr>
              <w:t>0585</w:t>
            </w:r>
          </w:p>
        </w:tc>
        <w:tc>
          <w:tcPr>
            <w:tcW w:w="1360" w:type="dxa"/>
            <w:tcBorders>
              <w:top w:val="nil"/>
              <w:left w:val="nil"/>
              <w:bottom w:val="single" w:sz="4" w:space="0" w:color="auto"/>
              <w:right w:val="single" w:sz="4" w:space="0" w:color="auto"/>
            </w:tcBorders>
            <w:shd w:val="clear" w:color="auto" w:fill="auto"/>
            <w:noWrap/>
            <w:vAlign w:val="bottom"/>
          </w:tcPr>
          <w:p w14:paraId="0BB7AAA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A09FE1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951920C" w14:textId="77777777" w:rsidR="00273DC6" w:rsidRPr="00273DC6" w:rsidRDefault="00273DC6" w:rsidP="00273DC6">
            <w:pPr>
              <w:jc w:val="center"/>
              <w:rPr>
                <w:rFonts w:ascii="Arial" w:hAnsi="Arial" w:cs="Arial"/>
              </w:rPr>
            </w:pPr>
            <w:r w:rsidRPr="00273DC6">
              <w:rPr>
                <w:rFonts w:ascii="Arial" w:hAnsi="Arial" w:cs="Arial"/>
              </w:rPr>
              <w:t>OH</w:t>
            </w:r>
          </w:p>
        </w:tc>
        <w:tc>
          <w:tcPr>
            <w:tcW w:w="5380" w:type="dxa"/>
            <w:tcBorders>
              <w:top w:val="nil"/>
              <w:left w:val="nil"/>
              <w:bottom w:val="single" w:sz="4" w:space="0" w:color="auto"/>
              <w:right w:val="single" w:sz="4" w:space="0" w:color="auto"/>
            </w:tcBorders>
            <w:shd w:val="clear" w:color="auto" w:fill="auto"/>
            <w:noWrap/>
            <w:vAlign w:val="bottom"/>
          </w:tcPr>
          <w:p w14:paraId="695CA1F6" w14:textId="77777777" w:rsidR="00273DC6" w:rsidRPr="00273DC6" w:rsidRDefault="00273DC6" w:rsidP="00273DC6">
            <w:pPr>
              <w:rPr>
                <w:rFonts w:ascii="Arial" w:hAnsi="Arial" w:cs="Arial"/>
              </w:rPr>
            </w:pPr>
            <w:r w:rsidRPr="00273DC6">
              <w:rPr>
                <w:rFonts w:ascii="Arial" w:hAnsi="Arial" w:cs="Arial"/>
              </w:rPr>
              <w:t>CONTINENTAL TELEPHONE CO.</w:t>
            </w:r>
          </w:p>
        </w:tc>
        <w:tc>
          <w:tcPr>
            <w:tcW w:w="1360" w:type="dxa"/>
            <w:tcBorders>
              <w:top w:val="nil"/>
              <w:left w:val="nil"/>
              <w:bottom w:val="single" w:sz="4" w:space="0" w:color="auto"/>
              <w:right w:val="single" w:sz="4" w:space="0" w:color="auto"/>
            </w:tcBorders>
            <w:shd w:val="clear" w:color="auto" w:fill="auto"/>
            <w:noWrap/>
            <w:vAlign w:val="bottom"/>
          </w:tcPr>
          <w:p w14:paraId="21BE3EC6" w14:textId="77777777" w:rsidR="00273DC6" w:rsidRPr="00273DC6" w:rsidRDefault="00273DC6" w:rsidP="00273DC6">
            <w:pPr>
              <w:jc w:val="center"/>
              <w:rPr>
                <w:rFonts w:ascii="Arial" w:hAnsi="Arial" w:cs="Arial"/>
              </w:rPr>
            </w:pPr>
            <w:r w:rsidRPr="00273DC6">
              <w:rPr>
                <w:rFonts w:ascii="Arial" w:hAnsi="Arial" w:cs="Arial"/>
              </w:rPr>
              <w:t>0607</w:t>
            </w:r>
          </w:p>
        </w:tc>
        <w:tc>
          <w:tcPr>
            <w:tcW w:w="1360" w:type="dxa"/>
            <w:tcBorders>
              <w:top w:val="nil"/>
              <w:left w:val="nil"/>
              <w:bottom w:val="single" w:sz="4" w:space="0" w:color="auto"/>
              <w:right w:val="single" w:sz="4" w:space="0" w:color="auto"/>
            </w:tcBorders>
            <w:shd w:val="clear" w:color="auto" w:fill="auto"/>
            <w:noWrap/>
            <w:vAlign w:val="bottom"/>
          </w:tcPr>
          <w:p w14:paraId="1A7AF4B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15EA8E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C64D539" w14:textId="77777777" w:rsidR="00273DC6" w:rsidRPr="00273DC6" w:rsidRDefault="00273DC6" w:rsidP="00273DC6">
            <w:pPr>
              <w:jc w:val="center"/>
              <w:rPr>
                <w:rFonts w:ascii="Arial" w:hAnsi="Arial" w:cs="Arial"/>
              </w:rPr>
            </w:pPr>
            <w:r w:rsidRPr="00273DC6">
              <w:rPr>
                <w:rFonts w:ascii="Arial" w:hAnsi="Arial" w:cs="Arial"/>
              </w:rPr>
              <w:t>OH</w:t>
            </w:r>
          </w:p>
        </w:tc>
        <w:tc>
          <w:tcPr>
            <w:tcW w:w="5380" w:type="dxa"/>
            <w:tcBorders>
              <w:top w:val="nil"/>
              <w:left w:val="nil"/>
              <w:bottom w:val="single" w:sz="4" w:space="0" w:color="auto"/>
              <w:right w:val="single" w:sz="4" w:space="0" w:color="auto"/>
            </w:tcBorders>
            <w:shd w:val="clear" w:color="auto" w:fill="auto"/>
            <w:noWrap/>
            <w:vAlign w:val="bottom"/>
          </w:tcPr>
          <w:p w14:paraId="7354E011" w14:textId="77777777" w:rsidR="00273DC6" w:rsidRPr="00273DC6" w:rsidRDefault="00273DC6" w:rsidP="00273DC6">
            <w:pPr>
              <w:rPr>
                <w:rFonts w:ascii="Arial" w:hAnsi="Arial" w:cs="Arial"/>
              </w:rPr>
            </w:pPr>
            <w:r w:rsidRPr="00273DC6">
              <w:rPr>
                <w:rFonts w:ascii="Arial" w:hAnsi="Arial" w:cs="Arial"/>
              </w:rPr>
              <w:t xml:space="preserve">LITTLE </w:t>
            </w:r>
            <w:smartTag w:uri="urn:schemas-microsoft-com:office:smarttags" w:element="place">
              <w:smartTag w:uri="urn:schemas-microsoft-com:office:smarttags" w:element="City">
                <w:r w:rsidRPr="00273DC6">
                  <w:rPr>
                    <w:rFonts w:ascii="Arial" w:hAnsi="Arial" w:cs="Arial"/>
                  </w:rPr>
                  <w:t>MIAMI</w:t>
                </w:r>
              </w:smartTag>
            </w:smartTag>
            <w:r w:rsidRPr="00273DC6">
              <w:rPr>
                <w:rFonts w:ascii="Arial" w:hAnsi="Arial" w:cs="Arial"/>
              </w:rPr>
              <w:t xml:space="preserve"> COMMUNICATIONS</w:t>
            </w:r>
          </w:p>
        </w:tc>
        <w:tc>
          <w:tcPr>
            <w:tcW w:w="1360" w:type="dxa"/>
            <w:tcBorders>
              <w:top w:val="nil"/>
              <w:left w:val="nil"/>
              <w:bottom w:val="single" w:sz="4" w:space="0" w:color="auto"/>
              <w:right w:val="single" w:sz="4" w:space="0" w:color="auto"/>
            </w:tcBorders>
            <w:shd w:val="clear" w:color="auto" w:fill="auto"/>
            <w:noWrap/>
            <w:vAlign w:val="bottom"/>
          </w:tcPr>
          <w:p w14:paraId="1A24EFD4" w14:textId="77777777" w:rsidR="00273DC6" w:rsidRPr="00273DC6" w:rsidRDefault="00273DC6" w:rsidP="00273DC6">
            <w:pPr>
              <w:jc w:val="center"/>
              <w:rPr>
                <w:rFonts w:ascii="Arial" w:hAnsi="Arial" w:cs="Arial"/>
              </w:rPr>
            </w:pPr>
            <w:r w:rsidRPr="00273DC6">
              <w:rPr>
                <w:rFonts w:ascii="Arial" w:hAnsi="Arial" w:cs="Arial"/>
              </w:rPr>
              <w:t>0613</w:t>
            </w:r>
          </w:p>
        </w:tc>
        <w:tc>
          <w:tcPr>
            <w:tcW w:w="1360" w:type="dxa"/>
            <w:tcBorders>
              <w:top w:val="nil"/>
              <w:left w:val="nil"/>
              <w:bottom w:val="single" w:sz="4" w:space="0" w:color="auto"/>
              <w:right w:val="single" w:sz="4" w:space="0" w:color="auto"/>
            </w:tcBorders>
            <w:shd w:val="clear" w:color="auto" w:fill="auto"/>
            <w:noWrap/>
            <w:vAlign w:val="bottom"/>
          </w:tcPr>
          <w:p w14:paraId="1611510A"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54F52F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78174B7" w14:textId="77777777" w:rsidR="00273DC6" w:rsidRPr="00273DC6" w:rsidRDefault="00273DC6" w:rsidP="00273DC6">
            <w:pPr>
              <w:jc w:val="center"/>
              <w:rPr>
                <w:rFonts w:ascii="Arial" w:hAnsi="Arial" w:cs="Arial"/>
              </w:rPr>
            </w:pPr>
            <w:r w:rsidRPr="00273DC6">
              <w:rPr>
                <w:rFonts w:ascii="Arial" w:hAnsi="Arial" w:cs="Arial"/>
              </w:rPr>
              <w:t>OH</w:t>
            </w:r>
          </w:p>
        </w:tc>
        <w:tc>
          <w:tcPr>
            <w:tcW w:w="5380" w:type="dxa"/>
            <w:tcBorders>
              <w:top w:val="nil"/>
              <w:left w:val="nil"/>
              <w:bottom w:val="single" w:sz="4" w:space="0" w:color="auto"/>
              <w:right w:val="single" w:sz="4" w:space="0" w:color="auto"/>
            </w:tcBorders>
            <w:shd w:val="clear" w:color="auto" w:fill="auto"/>
            <w:noWrap/>
            <w:vAlign w:val="bottom"/>
          </w:tcPr>
          <w:p w14:paraId="5C675410" w14:textId="77777777" w:rsidR="00273DC6" w:rsidRPr="00273DC6" w:rsidRDefault="00273DC6" w:rsidP="00273DC6">
            <w:pPr>
              <w:rPr>
                <w:rFonts w:ascii="Arial" w:hAnsi="Arial" w:cs="Arial"/>
              </w:rPr>
            </w:pPr>
            <w:r w:rsidRPr="00273DC6">
              <w:rPr>
                <w:rFonts w:ascii="Arial" w:hAnsi="Arial" w:cs="Arial"/>
              </w:rPr>
              <w:t>OAKWOOD TELEPHONE CO.</w:t>
            </w:r>
          </w:p>
        </w:tc>
        <w:tc>
          <w:tcPr>
            <w:tcW w:w="1360" w:type="dxa"/>
            <w:tcBorders>
              <w:top w:val="nil"/>
              <w:left w:val="nil"/>
              <w:bottom w:val="single" w:sz="4" w:space="0" w:color="auto"/>
              <w:right w:val="single" w:sz="4" w:space="0" w:color="auto"/>
            </w:tcBorders>
            <w:shd w:val="clear" w:color="auto" w:fill="auto"/>
            <w:noWrap/>
            <w:vAlign w:val="bottom"/>
          </w:tcPr>
          <w:p w14:paraId="0310E3E0" w14:textId="77777777" w:rsidR="00273DC6" w:rsidRPr="00273DC6" w:rsidRDefault="00273DC6" w:rsidP="00273DC6">
            <w:pPr>
              <w:jc w:val="center"/>
              <w:rPr>
                <w:rFonts w:ascii="Arial" w:hAnsi="Arial" w:cs="Arial"/>
              </w:rPr>
            </w:pPr>
            <w:r w:rsidRPr="00273DC6">
              <w:rPr>
                <w:rFonts w:ascii="Arial" w:hAnsi="Arial" w:cs="Arial"/>
              </w:rPr>
              <w:t>0645</w:t>
            </w:r>
          </w:p>
        </w:tc>
        <w:tc>
          <w:tcPr>
            <w:tcW w:w="1360" w:type="dxa"/>
            <w:tcBorders>
              <w:top w:val="nil"/>
              <w:left w:val="nil"/>
              <w:bottom w:val="single" w:sz="4" w:space="0" w:color="auto"/>
              <w:right w:val="single" w:sz="4" w:space="0" w:color="auto"/>
            </w:tcBorders>
            <w:shd w:val="clear" w:color="auto" w:fill="auto"/>
            <w:noWrap/>
            <w:vAlign w:val="bottom"/>
          </w:tcPr>
          <w:p w14:paraId="3A02B7B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06A5E3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F2F540F" w14:textId="77777777" w:rsidR="00273DC6" w:rsidRPr="00273DC6" w:rsidRDefault="00273DC6" w:rsidP="00273DC6">
            <w:pPr>
              <w:jc w:val="center"/>
              <w:rPr>
                <w:rFonts w:ascii="Arial" w:hAnsi="Arial" w:cs="Arial"/>
              </w:rPr>
            </w:pPr>
            <w:r w:rsidRPr="00273DC6">
              <w:rPr>
                <w:rFonts w:ascii="Arial" w:hAnsi="Arial" w:cs="Arial"/>
              </w:rPr>
              <w:t>OH</w:t>
            </w:r>
          </w:p>
        </w:tc>
        <w:tc>
          <w:tcPr>
            <w:tcW w:w="5380" w:type="dxa"/>
            <w:tcBorders>
              <w:top w:val="nil"/>
              <w:left w:val="nil"/>
              <w:bottom w:val="single" w:sz="4" w:space="0" w:color="auto"/>
              <w:right w:val="single" w:sz="4" w:space="0" w:color="auto"/>
            </w:tcBorders>
            <w:shd w:val="clear" w:color="auto" w:fill="auto"/>
            <w:noWrap/>
            <w:vAlign w:val="bottom"/>
          </w:tcPr>
          <w:p w14:paraId="75B87400" w14:textId="77777777" w:rsidR="00273DC6" w:rsidRPr="00273DC6" w:rsidRDefault="00273DC6" w:rsidP="00273DC6">
            <w:pPr>
              <w:rPr>
                <w:rFonts w:ascii="Arial" w:hAnsi="Arial" w:cs="Arial"/>
              </w:rPr>
            </w:pPr>
            <w:r w:rsidRPr="00273DC6">
              <w:rPr>
                <w:rFonts w:ascii="Arial" w:hAnsi="Arial" w:cs="Arial"/>
              </w:rPr>
              <w:t>VANLUE TELEPHONE CO</w:t>
            </w:r>
          </w:p>
        </w:tc>
        <w:tc>
          <w:tcPr>
            <w:tcW w:w="1360" w:type="dxa"/>
            <w:tcBorders>
              <w:top w:val="nil"/>
              <w:left w:val="nil"/>
              <w:bottom w:val="single" w:sz="4" w:space="0" w:color="auto"/>
              <w:right w:val="single" w:sz="4" w:space="0" w:color="auto"/>
            </w:tcBorders>
            <w:shd w:val="clear" w:color="auto" w:fill="auto"/>
            <w:noWrap/>
            <w:vAlign w:val="bottom"/>
          </w:tcPr>
          <w:p w14:paraId="404718D0" w14:textId="77777777" w:rsidR="00273DC6" w:rsidRPr="00273DC6" w:rsidRDefault="00273DC6" w:rsidP="00273DC6">
            <w:pPr>
              <w:jc w:val="center"/>
              <w:rPr>
                <w:rFonts w:ascii="Arial" w:hAnsi="Arial" w:cs="Arial"/>
              </w:rPr>
            </w:pPr>
            <w:r w:rsidRPr="00273DC6">
              <w:rPr>
                <w:rFonts w:ascii="Arial" w:hAnsi="Arial" w:cs="Arial"/>
              </w:rPr>
              <w:t>0662</w:t>
            </w:r>
          </w:p>
        </w:tc>
        <w:tc>
          <w:tcPr>
            <w:tcW w:w="1360" w:type="dxa"/>
            <w:tcBorders>
              <w:top w:val="nil"/>
              <w:left w:val="nil"/>
              <w:bottom w:val="single" w:sz="4" w:space="0" w:color="auto"/>
              <w:right w:val="single" w:sz="4" w:space="0" w:color="auto"/>
            </w:tcBorders>
            <w:shd w:val="clear" w:color="auto" w:fill="auto"/>
            <w:noWrap/>
            <w:vAlign w:val="bottom"/>
          </w:tcPr>
          <w:p w14:paraId="028FC44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E82DDC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BAC5BB0" w14:textId="77777777" w:rsidR="00273DC6" w:rsidRPr="00273DC6" w:rsidRDefault="00273DC6" w:rsidP="00273DC6">
            <w:pPr>
              <w:jc w:val="center"/>
              <w:rPr>
                <w:rFonts w:ascii="Arial" w:hAnsi="Arial" w:cs="Arial"/>
              </w:rPr>
            </w:pPr>
            <w:r w:rsidRPr="00273DC6">
              <w:rPr>
                <w:rFonts w:ascii="Arial" w:hAnsi="Arial" w:cs="Arial"/>
              </w:rPr>
              <w:t>OK</w:t>
            </w:r>
          </w:p>
        </w:tc>
        <w:tc>
          <w:tcPr>
            <w:tcW w:w="5380" w:type="dxa"/>
            <w:tcBorders>
              <w:top w:val="nil"/>
              <w:left w:val="nil"/>
              <w:bottom w:val="single" w:sz="4" w:space="0" w:color="auto"/>
              <w:right w:val="single" w:sz="4" w:space="0" w:color="auto"/>
            </w:tcBorders>
            <w:shd w:val="clear" w:color="auto" w:fill="auto"/>
            <w:noWrap/>
            <w:vAlign w:val="bottom"/>
          </w:tcPr>
          <w:p w14:paraId="4E465045" w14:textId="77777777" w:rsidR="00273DC6" w:rsidRPr="00273DC6" w:rsidRDefault="00273DC6" w:rsidP="00273DC6">
            <w:pPr>
              <w:rPr>
                <w:rFonts w:ascii="Arial" w:hAnsi="Arial" w:cs="Arial"/>
              </w:rPr>
            </w:pPr>
            <w:r w:rsidRPr="00273DC6">
              <w:rPr>
                <w:rFonts w:ascii="Arial" w:hAnsi="Arial" w:cs="Arial"/>
              </w:rPr>
              <w:t>MID-AMERICA TELEPHONE, INC.</w:t>
            </w:r>
          </w:p>
        </w:tc>
        <w:tc>
          <w:tcPr>
            <w:tcW w:w="1360" w:type="dxa"/>
            <w:tcBorders>
              <w:top w:val="nil"/>
              <w:left w:val="nil"/>
              <w:bottom w:val="single" w:sz="4" w:space="0" w:color="auto"/>
              <w:right w:val="single" w:sz="4" w:space="0" w:color="auto"/>
            </w:tcBorders>
            <w:shd w:val="clear" w:color="auto" w:fill="auto"/>
            <w:noWrap/>
            <w:vAlign w:val="bottom"/>
          </w:tcPr>
          <w:p w14:paraId="7A823F1B" w14:textId="77777777" w:rsidR="00273DC6" w:rsidRPr="00273DC6" w:rsidRDefault="00273DC6" w:rsidP="00273DC6">
            <w:pPr>
              <w:jc w:val="center"/>
              <w:rPr>
                <w:rFonts w:ascii="Arial" w:hAnsi="Arial" w:cs="Arial"/>
              </w:rPr>
            </w:pPr>
            <w:r w:rsidRPr="00273DC6">
              <w:rPr>
                <w:rFonts w:ascii="Arial" w:hAnsi="Arial" w:cs="Arial"/>
              </w:rPr>
              <w:t>2010</w:t>
            </w:r>
          </w:p>
        </w:tc>
        <w:tc>
          <w:tcPr>
            <w:tcW w:w="1360" w:type="dxa"/>
            <w:tcBorders>
              <w:top w:val="nil"/>
              <w:left w:val="nil"/>
              <w:bottom w:val="single" w:sz="4" w:space="0" w:color="auto"/>
              <w:right w:val="single" w:sz="4" w:space="0" w:color="auto"/>
            </w:tcBorders>
            <w:shd w:val="clear" w:color="auto" w:fill="auto"/>
            <w:noWrap/>
            <w:vAlign w:val="bottom"/>
          </w:tcPr>
          <w:p w14:paraId="71BBD90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29C3F7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D83FB16" w14:textId="77777777" w:rsidR="00273DC6" w:rsidRPr="00273DC6" w:rsidRDefault="00273DC6" w:rsidP="00273DC6">
            <w:pPr>
              <w:jc w:val="center"/>
              <w:rPr>
                <w:rFonts w:ascii="Arial" w:hAnsi="Arial" w:cs="Arial"/>
              </w:rPr>
            </w:pPr>
            <w:r w:rsidRPr="00273DC6">
              <w:rPr>
                <w:rFonts w:ascii="Arial" w:hAnsi="Arial" w:cs="Arial"/>
              </w:rPr>
              <w:t>OK</w:t>
            </w:r>
          </w:p>
        </w:tc>
        <w:tc>
          <w:tcPr>
            <w:tcW w:w="5380" w:type="dxa"/>
            <w:tcBorders>
              <w:top w:val="nil"/>
              <w:left w:val="nil"/>
              <w:bottom w:val="single" w:sz="4" w:space="0" w:color="auto"/>
              <w:right w:val="single" w:sz="4" w:space="0" w:color="auto"/>
            </w:tcBorders>
            <w:shd w:val="clear" w:color="auto" w:fill="auto"/>
            <w:noWrap/>
            <w:vAlign w:val="bottom"/>
          </w:tcPr>
          <w:p w14:paraId="1B4426E7" w14:textId="77777777" w:rsidR="00273DC6" w:rsidRPr="00273DC6" w:rsidRDefault="00273DC6" w:rsidP="00273DC6">
            <w:pPr>
              <w:rPr>
                <w:rFonts w:ascii="Arial" w:hAnsi="Arial" w:cs="Arial"/>
              </w:rPr>
            </w:pPr>
            <w:smartTag w:uri="urn:schemas-microsoft-com:office:smarttags" w:element="place">
              <w:smartTag w:uri="urn:schemas-microsoft-com:office:smarttags" w:element="State">
                <w:r w:rsidRPr="00273DC6">
                  <w:rPr>
                    <w:rFonts w:ascii="Arial" w:hAnsi="Arial" w:cs="Arial"/>
                  </w:rPr>
                  <w:t>OKLAHOMA</w:t>
                </w:r>
              </w:smartTag>
            </w:smartTag>
            <w:r w:rsidRPr="00273DC6">
              <w:rPr>
                <w:rFonts w:ascii="Arial" w:hAnsi="Arial" w:cs="Arial"/>
              </w:rPr>
              <w:t xml:space="preserve"> COMMUNICATIONS</w:t>
            </w:r>
          </w:p>
        </w:tc>
        <w:tc>
          <w:tcPr>
            <w:tcW w:w="1360" w:type="dxa"/>
            <w:tcBorders>
              <w:top w:val="nil"/>
              <w:left w:val="nil"/>
              <w:bottom w:val="single" w:sz="4" w:space="0" w:color="auto"/>
              <w:right w:val="single" w:sz="4" w:space="0" w:color="auto"/>
            </w:tcBorders>
            <w:shd w:val="clear" w:color="auto" w:fill="auto"/>
            <w:noWrap/>
            <w:vAlign w:val="bottom"/>
          </w:tcPr>
          <w:p w14:paraId="20953054" w14:textId="77777777" w:rsidR="00273DC6" w:rsidRPr="00273DC6" w:rsidRDefault="00273DC6" w:rsidP="00273DC6">
            <w:pPr>
              <w:jc w:val="center"/>
              <w:rPr>
                <w:rFonts w:ascii="Arial" w:hAnsi="Arial" w:cs="Arial"/>
              </w:rPr>
            </w:pPr>
            <w:r w:rsidRPr="00273DC6">
              <w:rPr>
                <w:rFonts w:ascii="Arial" w:hAnsi="Arial" w:cs="Arial"/>
              </w:rPr>
              <w:t>1984</w:t>
            </w:r>
          </w:p>
        </w:tc>
        <w:tc>
          <w:tcPr>
            <w:tcW w:w="1360" w:type="dxa"/>
            <w:tcBorders>
              <w:top w:val="nil"/>
              <w:left w:val="nil"/>
              <w:bottom w:val="single" w:sz="4" w:space="0" w:color="auto"/>
              <w:right w:val="single" w:sz="4" w:space="0" w:color="auto"/>
            </w:tcBorders>
            <w:shd w:val="clear" w:color="auto" w:fill="auto"/>
            <w:noWrap/>
            <w:vAlign w:val="bottom"/>
          </w:tcPr>
          <w:p w14:paraId="166BDA2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C78FE3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F3B8E65" w14:textId="77777777" w:rsidR="00273DC6" w:rsidRPr="00273DC6" w:rsidRDefault="00273DC6" w:rsidP="00273DC6">
            <w:pPr>
              <w:jc w:val="center"/>
              <w:rPr>
                <w:rFonts w:ascii="Arial" w:hAnsi="Arial" w:cs="Arial"/>
              </w:rPr>
            </w:pPr>
            <w:r w:rsidRPr="00273DC6">
              <w:rPr>
                <w:rFonts w:ascii="Arial" w:hAnsi="Arial" w:cs="Arial"/>
              </w:rPr>
              <w:t>OR</w:t>
            </w:r>
          </w:p>
        </w:tc>
        <w:tc>
          <w:tcPr>
            <w:tcW w:w="5380" w:type="dxa"/>
            <w:tcBorders>
              <w:top w:val="nil"/>
              <w:left w:val="nil"/>
              <w:bottom w:val="single" w:sz="4" w:space="0" w:color="auto"/>
              <w:right w:val="single" w:sz="4" w:space="0" w:color="auto"/>
            </w:tcBorders>
            <w:shd w:val="clear" w:color="auto" w:fill="auto"/>
            <w:noWrap/>
            <w:vAlign w:val="bottom"/>
          </w:tcPr>
          <w:p w14:paraId="2AD2B48D" w14:textId="77777777" w:rsidR="00273DC6" w:rsidRPr="00273DC6" w:rsidRDefault="00273DC6" w:rsidP="00273DC6">
            <w:pPr>
              <w:rPr>
                <w:rFonts w:ascii="Arial" w:hAnsi="Arial" w:cs="Arial"/>
              </w:rPr>
            </w:pPr>
            <w:r w:rsidRPr="00273DC6">
              <w:rPr>
                <w:rFonts w:ascii="Arial" w:hAnsi="Arial" w:cs="Arial"/>
              </w:rPr>
              <w:t>ASOTIN TELEPHONE CO.</w:t>
            </w:r>
          </w:p>
        </w:tc>
        <w:tc>
          <w:tcPr>
            <w:tcW w:w="1360" w:type="dxa"/>
            <w:tcBorders>
              <w:top w:val="nil"/>
              <w:left w:val="nil"/>
              <w:bottom w:val="single" w:sz="4" w:space="0" w:color="auto"/>
              <w:right w:val="single" w:sz="4" w:space="0" w:color="auto"/>
            </w:tcBorders>
            <w:shd w:val="clear" w:color="auto" w:fill="auto"/>
            <w:noWrap/>
            <w:vAlign w:val="bottom"/>
          </w:tcPr>
          <w:p w14:paraId="70654270" w14:textId="77777777" w:rsidR="00273DC6" w:rsidRPr="00273DC6" w:rsidRDefault="00273DC6" w:rsidP="00273DC6">
            <w:pPr>
              <w:jc w:val="center"/>
              <w:rPr>
                <w:rFonts w:ascii="Arial" w:hAnsi="Arial" w:cs="Arial"/>
              </w:rPr>
            </w:pPr>
            <w:r w:rsidRPr="00273DC6">
              <w:rPr>
                <w:rFonts w:ascii="Arial" w:hAnsi="Arial" w:cs="Arial"/>
              </w:rPr>
              <w:t>2404</w:t>
            </w:r>
          </w:p>
        </w:tc>
        <w:tc>
          <w:tcPr>
            <w:tcW w:w="1360" w:type="dxa"/>
            <w:tcBorders>
              <w:top w:val="nil"/>
              <w:left w:val="nil"/>
              <w:bottom w:val="single" w:sz="4" w:space="0" w:color="auto"/>
              <w:right w:val="single" w:sz="4" w:space="0" w:color="auto"/>
            </w:tcBorders>
            <w:shd w:val="clear" w:color="auto" w:fill="auto"/>
            <w:noWrap/>
            <w:vAlign w:val="bottom"/>
          </w:tcPr>
          <w:p w14:paraId="77B2ABE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7D3B87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8BCE987" w14:textId="77777777" w:rsidR="00273DC6" w:rsidRPr="00273DC6" w:rsidRDefault="00273DC6" w:rsidP="00273DC6">
            <w:pPr>
              <w:jc w:val="center"/>
              <w:rPr>
                <w:rFonts w:ascii="Arial" w:hAnsi="Arial" w:cs="Arial"/>
              </w:rPr>
            </w:pPr>
            <w:r w:rsidRPr="00273DC6">
              <w:rPr>
                <w:rFonts w:ascii="Arial" w:hAnsi="Arial" w:cs="Arial"/>
              </w:rPr>
              <w:t>OR</w:t>
            </w:r>
          </w:p>
        </w:tc>
        <w:tc>
          <w:tcPr>
            <w:tcW w:w="5380" w:type="dxa"/>
            <w:tcBorders>
              <w:top w:val="nil"/>
              <w:left w:val="nil"/>
              <w:bottom w:val="single" w:sz="4" w:space="0" w:color="auto"/>
              <w:right w:val="single" w:sz="4" w:space="0" w:color="auto"/>
            </w:tcBorders>
            <w:shd w:val="clear" w:color="auto" w:fill="auto"/>
            <w:noWrap/>
            <w:vAlign w:val="bottom"/>
          </w:tcPr>
          <w:p w14:paraId="3257DBAD" w14:textId="77777777" w:rsidR="00273DC6" w:rsidRPr="00273DC6" w:rsidRDefault="00273DC6" w:rsidP="00273DC6">
            <w:pPr>
              <w:rPr>
                <w:rFonts w:ascii="Arial" w:hAnsi="Arial" w:cs="Arial"/>
              </w:rPr>
            </w:pPr>
            <w:r w:rsidRPr="00273DC6">
              <w:rPr>
                <w:rFonts w:ascii="Arial" w:hAnsi="Arial" w:cs="Arial"/>
              </w:rPr>
              <w:t>HOME TELEPHONE COMPANY</w:t>
            </w:r>
          </w:p>
        </w:tc>
        <w:tc>
          <w:tcPr>
            <w:tcW w:w="1360" w:type="dxa"/>
            <w:tcBorders>
              <w:top w:val="nil"/>
              <w:left w:val="nil"/>
              <w:bottom w:val="single" w:sz="4" w:space="0" w:color="auto"/>
              <w:right w:val="single" w:sz="4" w:space="0" w:color="auto"/>
            </w:tcBorders>
            <w:shd w:val="clear" w:color="auto" w:fill="auto"/>
            <w:noWrap/>
            <w:vAlign w:val="bottom"/>
          </w:tcPr>
          <w:p w14:paraId="6F934A72" w14:textId="77777777" w:rsidR="00273DC6" w:rsidRPr="00273DC6" w:rsidRDefault="00273DC6" w:rsidP="00273DC6">
            <w:pPr>
              <w:jc w:val="center"/>
              <w:rPr>
                <w:rFonts w:ascii="Arial" w:hAnsi="Arial" w:cs="Arial"/>
              </w:rPr>
            </w:pPr>
            <w:r w:rsidRPr="00273DC6">
              <w:rPr>
                <w:rFonts w:ascii="Arial" w:hAnsi="Arial" w:cs="Arial"/>
              </w:rPr>
              <w:t>2377</w:t>
            </w:r>
          </w:p>
        </w:tc>
        <w:tc>
          <w:tcPr>
            <w:tcW w:w="1360" w:type="dxa"/>
            <w:tcBorders>
              <w:top w:val="nil"/>
              <w:left w:val="nil"/>
              <w:bottom w:val="single" w:sz="4" w:space="0" w:color="auto"/>
              <w:right w:val="single" w:sz="4" w:space="0" w:color="auto"/>
            </w:tcBorders>
            <w:shd w:val="clear" w:color="auto" w:fill="auto"/>
            <w:noWrap/>
            <w:vAlign w:val="bottom"/>
          </w:tcPr>
          <w:p w14:paraId="009BE60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130719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05869A1" w14:textId="77777777" w:rsidR="00273DC6" w:rsidRPr="00273DC6" w:rsidRDefault="00273DC6" w:rsidP="00273DC6">
            <w:pPr>
              <w:jc w:val="center"/>
              <w:rPr>
                <w:rFonts w:ascii="Arial" w:hAnsi="Arial" w:cs="Arial"/>
              </w:rPr>
            </w:pPr>
            <w:r w:rsidRPr="00273DC6">
              <w:rPr>
                <w:rFonts w:ascii="Arial" w:hAnsi="Arial" w:cs="Arial"/>
              </w:rPr>
              <w:t>PA</w:t>
            </w:r>
          </w:p>
        </w:tc>
        <w:tc>
          <w:tcPr>
            <w:tcW w:w="5380" w:type="dxa"/>
            <w:tcBorders>
              <w:top w:val="nil"/>
              <w:left w:val="nil"/>
              <w:bottom w:val="single" w:sz="4" w:space="0" w:color="auto"/>
              <w:right w:val="single" w:sz="4" w:space="0" w:color="auto"/>
            </w:tcBorders>
            <w:shd w:val="clear" w:color="auto" w:fill="auto"/>
            <w:noWrap/>
            <w:vAlign w:val="bottom"/>
          </w:tcPr>
          <w:p w14:paraId="2AD8ED94" w14:textId="77777777" w:rsidR="00273DC6" w:rsidRPr="00273DC6" w:rsidRDefault="00273DC6" w:rsidP="00273DC6">
            <w:pPr>
              <w:rPr>
                <w:rFonts w:ascii="Arial" w:hAnsi="Arial" w:cs="Arial"/>
              </w:rPr>
            </w:pPr>
            <w:r w:rsidRPr="00273DC6">
              <w:rPr>
                <w:rFonts w:ascii="Arial" w:hAnsi="Arial" w:cs="Arial"/>
              </w:rPr>
              <w:t>MAHANOY &amp; MAHANTANGO TEL CO</w:t>
            </w:r>
          </w:p>
        </w:tc>
        <w:tc>
          <w:tcPr>
            <w:tcW w:w="1360" w:type="dxa"/>
            <w:tcBorders>
              <w:top w:val="nil"/>
              <w:left w:val="nil"/>
              <w:bottom w:val="single" w:sz="4" w:space="0" w:color="auto"/>
              <w:right w:val="single" w:sz="4" w:space="0" w:color="auto"/>
            </w:tcBorders>
            <w:shd w:val="clear" w:color="auto" w:fill="auto"/>
            <w:noWrap/>
            <w:vAlign w:val="bottom"/>
          </w:tcPr>
          <w:p w14:paraId="5F1F010F" w14:textId="77777777" w:rsidR="00273DC6" w:rsidRPr="00273DC6" w:rsidRDefault="00273DC6" w:rsidP="00273DC6">
            <w:pPr>
              <w:jc w:val="center"/>
              <w:rPr>
                <w:rFonts w:ascii="Arial" w:hAnsi="Arial" w:cs="Arial"/>
              </w:rPr>
            </w:pPr>
            <w:r w:rsidRPr="00273DC6">
              <w:rPr>
                <w:rFonts w:ascii="Arial" w:hAnsi="Arial" w:cs="Arial"/>
              </w:rPr>
              <w:t>0183</w:t>
            </w:r>
          </w:p>
        </w:tc>
        <w:tc>
          <w:tcPr>
            <w:tcW w:w="1360" w:type="dxa"/>
            <w:tcBorders>
              <w:top w:val="nil"/>
              <w:left w:val="nil"/>
              <w:bottom w:val="single" w:sz="4" w:space="0" w:color="auto"/>
              <w:right w:val="single" w:sz="4" w:space="0" w:color="auto"/>
            </w:tcBorders>
            <w:shd w:val="clear" w:color="auto" w:fill="auto"/>
            <w:noWrap/>
            <w:vAlign w:val="bottom"/>
          </w:tcPr>
          <w:p w14:paraId="4378826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A5B97C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A831143" w14:textId="77777777" w:rsidR="00273DC6" w:rsidRPr="00273DC6" w:rsidRDefault="00273DC6" w:rsidP="00273DC6">
            <w:pPr>
              <w:jc w:val="center"/>
              <w:rPr>
                <w:rFonts w:ascii="Arial" w:hAnsi="Arial" w:cs="Arial"/>
              </w:rPr>
            </w:pPr>
            <w:r w:rsidRPr="00273DC6">
              <w:rPr>
                <w:rFonts w:ascii="Arial" w:hAnsi="Arial" w:cs="Arial"/>
              </w:rPr>
              <w:t>PA</w:t>
            </w:r>
          </w:p>
        </w:tc>
        <w:tc>
          <w:tcPr>
            <w:tcW w:w="5380" w:type="dxa"/>
            <w:tcBorders>
              <w:top w:val="nil"/>
              <w:left w:val="nil"/>
              <w:bottom w:val="single" w:sz="4" w:space="0" w:color="auto"/>
              <w:right w:val="single" w:sz="4" w:space="0" w:color="auto"/>
            </w:tcBorders>
            <w:shd w:val="clear" w:color="auto" w:fill="auto"/>
            <w:noWrap/>
            <w:vAlign w:val="bottom"/>
          </w:tcPr>
          <w:p w14:paraId="513A1BE5" w14:textId="77777777" w:rsidR="00273DC6" w:rsidRPr="00273DC6" w:rsidRDefault="00273DC6" w:rsidP="00273DC6">
            <w:pPr>
              <w:rPr>
                <w:rFonts w:ascii="Arial" w:hAnsi="Arial" w:cs="Arial"/>
              </w:rPr>
            </w:pPr>
            <w:r w:rsidRPr="00273DC6">
              <w:rPr>
                <w:rFonts w:ascii="Arial" w:hAnsi="Arial" w:cs="Arial"/>
              </w:rPr>
              <w:t>SUGAR VALLEY TELEPHONE CO</w:t>
            </w:r>
          </w:p>
        </w:tc>
        <w:tc>
          <w:tcPr>
            <w:tcW w:w="1360" w:type="dxa"/>
            <w:tcBorders>
              <w:top w:val="nil"/>
              <w:left w:val="nil"/>
              <w:bottom w:val="single" w:sz="4" w:space="0" w:color="auto"/>
              <w:right w:val="single" w:sz="4" w:space="0" w:color="auto"/>
            </w:tcBorders>
            <w:shd w:val="clear" w:color="auto" w:fill="auto"/>
            <w:noWrap/>
            <w:vAlign w:val="bottom"/>
          </w:tcPr>
          <w:p w14:paraId="3D4CFC5B" w14:textId="77777777" w:rsidR="00273DC6" w:rsidRPr="00273DC6" w:rsidRDefault="00273DC6" w:rsidP="00273DC6">
            <w:pPr>
              <w:jc w:val="center"/>
              <w:rPr>
                <w:rFonts w:ascii="Arial" w:hAnsi="Arial" w:cs="Arial"/>
              </w:rPr>
            </w:pPr>
            <w:r w:rsidRPr="00273DC6">
              <w:rPr>
                <w:rFonts w:ascii="Arial" w:hAnsi="Arial" w:cs="Arial"/>
              </w:rPr>
              <w:t>0206</w:t>
            </w:r>
          </w:p>
        </w:tc>
        <w:tc>
          <w:tcPr>
            <w:tcW w:w="1360" w:type="dxa"/>
            <w:tcBorders>
              <w:top w:val="nil"/>
              <w:left w:val="nil"/>
              <w:bottom w:val="single" w:sz="4" w:space="0" w:color="auto"/>
              <w:right w:val="single" w:sz="4" w:space="0" w:color="auto"/>
            </w:tcBorders>
            <w:shd w:val="clear" w:color="auto" w:fill="auto"/>
            <w:noWrap/>
            <w:vAlign w:val="bottom"/>
          </w:tcPr>
          <w:p w14:paraId="4D79F29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551F88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6DA140C" w14:textId="77777777" w:rsidR="00273DC6" w:rsidRPr="00273DC6" w:rsidRDefault="00273DC6" w:rsidP="00273DC6">
            <w:pPr>
              <w:jc w:val="center"/>
              <w:rPr>
                <w:rFonts w:ascii="Arial" w:hAnsi="Arial" w:cs="Arial"/>
              </w:rPr>
            </w:pPr>
            <w:r w:rsidRPr="00273DC6">
              <w:rPr>
                <w:rFonts w:ascii="Arial" w:hAnsi="Arial" w:cs="Arial"/>
              </w:rPr>
              <w:t>SC</w:t>
            </w:r>
          </w:p>
        </w:tc>
        <w:tc>
          <w:tcPr>
            <w:tcW w:w="5380" w:type="dxa"/>
            <w:tcBorders>
              <w:top w:val="nil"/>
              <w:left w:val="nil"/>
              <w:bottom w:val="single" w:sz="4" w:space="0" w:color="auto"/>
              <w:right w:val="single" w:sz="4" w:space="0" w:color="auto"/>
            </w:tcBorders>
            <w:shd w:val="clear" w:color="auto" w:fill="auto"/>
            <w:noWrap/>
            <w:vAlign w:val="bottom"/>
          </w:tcPr>
          <w:p w14:paraId="773FBBAA" w14:textId="77777777" w:rsidR="00273DC6" w:rsidRPr="00273DC6" w:rsidRDefault="00273DC6" w:rsidP="00273DC6">
            <w:pPr>
              <w:rPr>
                <w:rFonts w:ascii="Arial" w:hAnsi="Arial" w:cs="Arial"/>
              </w:rPr>
            </w:pPr>
            <w:proofErr w:type="spellStart"/>
            <w:r w:rsidRPr="00273DC6">
              <w:rPr>
                <w:rFonts w:ascii="Arial" w:hAnsi="Arial" w:cs="Arial"/>
              </w:rPr>
              <w:t>McCLELLANVILLE</w:t>
            </w:r>
            <w:proofErr w:type="spellEnd"/>
            <w:r w:rsidRPr="00273DC6">
              <w:rPr>
                <w:rFonts w:ascii="Arial" w:hAnsi="Arial" w:cs="Arial"/>
              </w:rPr>
              <w:t xml:space="preserve"> TELEPHONE CO</w:t>
            </w:r>
          </w:p>
        </w:tc>
        <w:tc>
          <w:tcPr>
            <w:tcW w:w="1360" w:type="dxa"/>
            <w:tcBorders>
              <w:top w:val="nil"/>
              <w:left w:val="nil"/>
              <w:bottom w:val="single" w:sz="4" w:space="0" w:color="auto"/>
              <w:right w:val="single" w:sz="4" w:space="0" w:color="auto"/>
            </w:tcBorders>
            <w:shd w:val="clear" w:color="auto" w:fill="auto"/>
            <w:noWrap/>
            <w:vAlign w:val="bottom"/>
          </w:tcPr>
          <w:p w14:paraId="630F6882" w14:textId="77777777" w:rsidR="00273DC6" w:rsidRPr="00273DC6" w:rsidRDefault="00273DC6" w:rsidP="00273DC6">
            <w:pPr>
              <w:jc w:val="center"/>
              <w:rPr>
                <w:rFonts w:ascii="Arial" w:hAnsi="Arial" w:cs="Arial"/>
              </w:rPr>
            </w:pPr>
            <w:r w:rsidRPr="00273DC6">
              <w:rPr>
                <w:rFonts w:ascii="Arial" w:hAnsi="Arial" w:cs="Arial"/>
              </w:rPr>
              <w:t>0533</w:t>
            </w:r>
          </w:p>
        </w:tc>
        <w:tc>
          <w:tcPr>
            <w:tcW w:w="1360" w:type="dxa"/>
            <w:tcBorders>
              <w:top w:val="nil"/>
              <w:left w:val="nil"/>
              <w:bottom w:val="single" w:sz="4" w:space="0" w:color="auto"/>
              <w:right w:val="single" w:sz="4" w:space="0" w:color="auto"/>
            </w:tcBorders>
            <w:shd w:val="clear" w:color="auto" w:fill="auto"/>
            <w:noWrap/>
            <w:vAlign w:val="bottom"/>
          </w:tcPr>
          <w:p w14:paraId="612937E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54E663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4B90114" w14:textId="77777777" w:rsidR="00273DC6" w:rsidRPr="00273DC6" w:rsidRDefault="00273DC6" w:rsidP="00273DC6">
            <w:pPr>
              <w:jc w:val="center"/>
              <w:rPr>
                <w:rFonts w:ascii="Arial" w:hAnsi="Arial" w:cs="Arial"/>
              </w:rPr>
            </w:pPr>
            <w:r w:rsidRPr="00273DC6">
              <w:rPr>
                <w:rFonts w:ascii="Arial" w:hAnsi="Arial" w:cs="Arial"/>
              </w:rPr>
              <w:t>SC</w:t>
            </w:r>
          </w:p>
        </w:tc>
        <w:tc>
          <w:tcPr>
            <w:tcW w:w="5380" w:type="dxa"/>
            <w:tcBorders>
              <w:top w:val="nil"/>
              <w:left w:val="nil"/>
              <w:bottom w:val="single" w:sz="4" w:space="0" w:color="auto"/>
              <w:right w:val="single" w:sz="4" w:space="0" w:color="auto"/>
            </w:tcBorders>
            <w:shd w:val="clear" w:color="auto" w:fill="auto"/>
            <w:noWrap/>
            <w:vAlign w:val="bottom"/>
          </w:tcPr>
          <w:p w14:paraId="386B3D86" w14:textId="77777777" w:rsidR="00273DC6" w:rsidRPr="00273DC6" w:rsidRDefault="00273DC6" w:rsidP="00273DC6">
            <w:pPr>
              <w:rPr>
                <w:rFonts w:ascii="Arial" w:hAnsi="Arial" w:cs="Arial"/>
              </w:rPr>
            </w:pPr>
            <w:r w:rsidRPr="00273DC6">
              <w:rPr>
                <w:rFonts w:ascii="Arial" w:hAnsi="Arial" w:cs="Arial"/>
              </w:rPr>
              <w:t>NORWAY TELEPHONE COMPANY, INC.</w:t>
            </w:r>
          </w:p>
        </w:tc>
        <w:tc>
          <w:tcPr>
            <w:tcW w:w="1360" w:type="dxa"/>
            <w:tcBorders>
              <w:top w:val="nil"/>
              <w:left w:val="nil"/>
              <w:bottom w:val="single" w:sz="4" w:space="0" w:color="auto"/>
              <w:right w:val="single" w:sz="4" w:space="0" w:color="auto"/>
            </w:tcBorders>
            <w:shd w:val="clear" w:color="auto" w:fill="auto"/>
            <w:noWrap/>
            <w:vAlign w:val="bottom"/>
          </w:tcPr>
          <w:p w14:paraId="05240EAE" w14:textId="77777777" w:rsidR="00273DC6" w:rsidRPr="00273DC6" w:rsidRDefault="00273DC6" w:rsidP="00273DC6">
            <w:pPr>
              <w:jc w:val="center"/>
              <w:rPr>
                <w:rFonts w:ascii="Arial" w:hAnsi="Arial" w:cs="Arial"/>
              </w:rPr>
            </w:pPr>
            <w:r w:rsidRPr="00273DC6">
              <w:rPr>
                <w:rFonts w:ascii="Arial" w:hAnsi="Arial" w:cs="Arial"/>
              </w:rPr>
              <w:t>0535</w:t>
            </w:r>
          </w:p>
        </w:tc>
        <w:tc>
          <w:tcPr>
            <w:tcW w:w="1360" w:type="dxa"/>
            <w:tcBorders>
              <w:top w:val="nil"/>
              <w:left w:val="nil"/>
              <w:bottom w:val="single" w:sz="4" w:space="0" w:color="auto"/>
              <w:right w:val="single" w:sz="4" w:space="0" w:color="auto"/>
            </w:tcBorders>
            <w:shd w:val="clear" w:color="auto" w:fill="auto"/>
            <w:noWrap/>
            <w:vAlign w:val="bottom"/>
          </w:tcPr>
          <w:p w14:paraId="5353EA3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F6E716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BB3A146" w14:textId="77777777" w:rsidR="00273DC6" w:rsidRPr="00273DC6" w:rsidRDefault="00273DC6" w:rsidP="00273DC6">
            <w:pPr>
              <w:jc w:val="center"/>
              <w:rPr>
                <w:rFonts w:ascii="Arial" w:hAnsi="Arial" w:cs="Arial"/>
              </w:rPr>
            </w:pPr>
            <w:r w:rsidRPr="00273DC6">
              <w:rPr>
                <w:rFonts w:ascii="Arial" w:hAnsi="Arial" w:cs="Arial"/>
              </w:rPr>
              <w:t>SC</w:t>
            </w:r>
          </w:p>
        </w:tc>
        <w:tc>
          <w:tcPr>
            <w:tcW w:w="5380" w:type="dxa"/>
            <w:tcBorders>
              <w:top w:val="nil"/>
              <w:left w:val="nil"/>
              <w:bottom w:val="single" w:sz="4" w:space="0" w:color="auto"/>
              <w:right w:val="single" w:sz="4" w:space="0" w:color="auto"/>
            </w:tcBorders>
            <w:shd w:val="clear" w:color="auto" w:fill="auto"/>
            <w:noWrap/>
            <w:vAlign w:val="bottom"/>
          </w:tcPr>
          <w:p w14:paraId="753EBFBC" w14:textId="77777777" w:rsidR="00273DC6" w:rsidRPr="00273DC6" w:rsidRDefault="00273DC6" w:rsidP="00273DC6">
            <w:pPr>
              <w:rPr>
                <w:rFonts w:ascii="Arial" w:hAnsi="Arial" w:cs="Arial"/>
              </w:rPr>
            </w:pPr>
            <w:r w:rsidRPr="00273DC6">
              <w:rPr>
                <w:rFonts w:ascii="Arial" w:hAnsi="Arial" w:cs="Arial"/>
              </w:rPr>
              <w:t>ST. STEPHEN TELEPHONE COMPANY</w:t>
            </w:r>
          </w:p>
        </w:tc>
        <w:tc>
          <w:tcPr>
            <w:tcW w:w="1360" w:type="dxa"/>
            <w:tcBorders>
              <w:top w:val="nil"/>
              <w:left w:val="nil"/>
              <w:bottom w:val="single" w:sz="4" w:space="0" w:color="auto"/>
              <w:right w:val="single" w:sz="4" w:space="0" w:color="auto"/>
            </w:tcBorders>
            <w:shd w:val="clear" w:color="auto" w:fill="auto"/>
            <w:noWrap/>
            <w:vAlign w:val="bottom"/>
          </w:tcPr>
          <w:p w14:paraId="034E902D" w14:textId="77777777" w:rsidR="00273DC6" w:rsidRPr="00273DC6" w:rsidRDefault="00273DC6" w:rsidP="00273DC6">
            <w:pPr>
              <w:jc w:val="center"/>
              <w:rPr>
                <w:rFonts w:ascii="Arial" w:hAnsi="Arial" w:cs="Arial"/>
              </w:rPr>
            </w:pPr>
            <w:r w:rsidRPr="00273DC6">
              <w:rPr>
                <w:rFonts w:ascii="Arial" w:hAnsi="Arial" w:cs="Arial"/>
              </w:rPr>
              <w:t>0544</w:t>
            </w:r>
          </w:p>
        </w:tc>
        <w:tc>
          <w:tcPr>
            <w:tcW w:w="1360" w:type="dxa"/>
            <w:tcBorders>
              <w:top w:val="nil"/>
              <w:left w:val="nil"/>
              <w:bottom w:val="single" w:sz="4" w:space="0" w:color="auto"/>
              <w:right w:val="single" w:sz="4" w:space="0" w:color="auto"/>
            </w:tcBorders>
            <w:shd w:val="clear" w:color="auto" w:fill="auto"/>
            <w:noWrap/>
            <w:vAlign w:val="bottom"/>
          </w:tcPr>
          <w:p w14:paraId="77FDD201"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ABAA4DD"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B00F201" w14:textId="77777777" w:rsidR="00273DC6" w:rsidRPr="00273DC6" w:rsidRDefault="00273DC6" w:rsidP="00273DC6">
            <w:pPr>
              <w:jc w:val="center"/>
              <w:rPr>
                <w:rFonts w:ascii="Arial" w:hAnsi="Arial" w:cs="Arial"/>
              </w:rPr>
            </w:pPr>
            <w:r w:rsidRPr="00273DC6">
              <w:rPr>
                <w:rFonts w:ascii="Arial" w:hAnsi="Arial" w:cs="Arial"/>
              </w:rPr>
              <w:t>SC</w:t>
            </w:r>
          </w:p>
        </w:tc>
        <w:tc>
          <w:tcPr>
            <w:tcW w:w="5380" w:type="dxa"/>
            <w:tcBorders>
              <w:top w:val="nil"/>
              <w:left w:val="nil"/>
              <w:bottom w:val="single" w:sz="4" w:space="0" w:color="auto"/>
              <w:right w:val="single" w:sz="4" w:space="0" w:color="auto"/>
            </w:tcBorders>
            <w:shd w:val="clear" w:color="auto" w:fill="auto"/>
            <w:noWrap/>
            <w:vAlign w:val="bottom"/>
          </w:tcPr>
          <w:p w14:paraId="5E50E0AF" w14:textId="77777777" w:rsidR="00273DC6" w:rsidRPr="00273DC6" w:rsidRDefault="00273DC6" w:rsidP="00273DC6">
            <w:pPr>
              <w:rPr>
                <w:rFonts w:ascii="Arial" w:hAnsi="Arial" w:cs="Arial"/>
              </w:rPr>
            </w:pPr>
            <w:r w:rsidRPr="00273DC6">
              <w:rPr>
                <w:rFonts w:ascii="Arial" w:hAnsi="Arial" w:cs="Arial"/>
              </w:rPr>
              <w:t>WILLISTON TELEPHONE CO.</w:t>
            </w:r>
          </w:p>
        </w:tc>
        <w:tc>
          <w:tcPr>
            <w:tcW w:w="1360" w:type="dxa"/>
            <w:tcBorders>
              <w:top w:val="nil"/>
              <w:left w:val="nil"/>
              <w:bottom w:val="single" w:sz="4" w:space="0" w:color="auto"/>
              <w:right w:val="single" w:sz="4" w:space="0" w:color="auto"/>
            </w:tcBorders>
            <w:shd w:val="clear" w:color="auto" w:fill="auto"/>
            <w:noWrap/>
            <w:vAlign w:val="bottom"/>
          </w:tcPr>
          <w:p w14:paraId="5FC88EFC" w14:textId="77777777" w:rsidR="00273DC6" w:rsidRPr="00273DC6" w:rsidRDefault="00273DC6" w:rsidP="00273DC6">
            <w:pPr>
              <w:jc w:val="center"/>
              <w:rPr>
                <w:rFonts w:ascii="Arial" w:hAnsi="Arial" w:cs="Arial"/>
              </w:rPr>
            </w:pPr>
            <w:r w:rsidRPr="00273DC6">
              <w:rPr>
                <w:rFonts w:ascii="Arial" w:hAnsi="Arial" w:cs="Arial"/>
              </w:rPr>
              <w:t>0551</w:t>
            </w:r>
          </w:p>
        </w:tc>
        <w:tc>
          <w:tcPr>
            <w:tcW w:w="1360" w:type="dxa"/>
            <w:tcBorders>
              <w:top w:val="nil"/>
              <w:left w:val="nil"/>
              <w:bottom w:val="single" w:sz="4" w:space="0" w:color="auto"/>
              <w:right w:val="single" w:sz="4" w:space="0" w:color="auto"/>
            </w:tcBorders>
            <w:shd w:val="clear" w:color="auto" w:fill="auto"/>
            <w:noWrap/>
            <w:vAlign w:val="bottom"/>
          </w:tcPr>
          <w:p w14:paraId="2C224B9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687EEC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553974A" w14:textId="77777777" w:rsidR="00273DC6" w:rsidRPr="00273DC6" w:rsidRDefault="00273DC6" w:rsidP="00273DC6">
            <w:pPr>
              <w:jc w:val="center"/>
              <w:rPr>
                <w:rFonts w:ascii="Arial" w:hAnsi="Arial" w:cs="Arial"/>
              </w:rPr>
            </w:pPr>
            <w:r w:rsidRPr="00273DC6">
              <w:rPr>
                <w:rFonts w:ascii="Arial" w:hAnsi="Arial" w:cs="Arial"/>
              </w:rPr>
              <w:t>TN</w:t>
            </w:r>
          </w:p>
        </w:tc>
        <w:tc>
          <w:tcPr>
            <w:tcW w:w="5380" w:type="dxa"/>
            <w:tcBorders>
              <w:top w:val="nil"/>
              <w:left w:val="nil"/>
              <w:bottom w:val="single" w:sz="4" w:space="0" w:color="auto"/>
              <w:right w:val="single" w:sz="4" w:space="0" w:color="auto"/>
            </w:tcBorders>
            <w:shd w:val="clear" w:color="auto" w:fill="auto"/>
            <w:noWrap/>
            <w:vAlign w:val="bottom"/>
          </w:tcPr>
          <w:p w14:paraId="12DFC608" w14:textId="77777777" w:rsidR="00273DC6" w:rsidRPr="00273DC6" w:rsidRDefault="00273DC6" w:rsidP="00273DC6">
            <w:pPr>
              <w:rPr>
                <w:rFonts w:ascii="Arial" w:hAnsi="Arial" w:cs="Arial"/>
              </w:rPr>
            </w:pPr>
            <w:smartTag w:uri="urn:schemas-microsoft-com:office:smarttags" w:element="place">
              <w:smartTag w:uri="urn:schemas-microsoft-com:office:smarttags" w:element="City">
                <w:r w:rsidRPr="00273DC6">
                  <w:rPr>
                    <w:rFonts w:ascii="Arial" w:hAnsi="Arial" w:cs="Arial"/>
                  </w:rPr>
                  <w:t>CONCORD</w:t>
                </w:r>
              </w:smartTag>
            </w:smartTag>
            <w:r w:rsidRPr="00273DC6">
              <w:rPr>
                <w:rFonts w:ascii="Arial" w:hAnsi="Arial" w:cs="Arial"/>
              </w:rPr>
              <w:t xml:space="preserve"> TELEPHONE EXCH., INC.</w:t>
            </w:r>
          </w:p>
        </w:tc>
        <w:tc>
          <w:tcPr>
            <w:tcW w:w="1360" w:type="dxa"/>
            <w:tcBorders>
              <w:top w:val="nil"/>
              <w:left w:val="nil"/>
              <w:bottom w:val="single" w:sz="4" w:space="0" w:color="auto"/>
              <w:right w:val="single" w:sz="4" w:space="0" w:color="auto"/>
            </w:tcBorders>
            <w:shd w:val="clear" w:color="auto" w:fill="auto"/>
            <w:noWrap/>
            <w:vAlign w:val="bottom"/>
          </w:tcPr>
          <w:p w14:paraId="2DBCD3B6" w14:textId="77777777" w:rsidR="00273DC6" w:rsidRPr="00273DC6" w:rsidRDefault="00273DC6" w:rsidP="00273DC6">
            <w:pPr>
              <w:jc w:val="center"/>
              <w:rPr>
                <w:rFonts w:ascii="Arial" w:hAnsi="Arial" w:cs="Arial"/>
              </w:rPr>
            </w:pPr>
            <w:r w:rsidRPr="00273DC6">
              <w:rPr>
                <w:rFonts w:ascii="Arial" w:hAnsi="Arial" w:cs="Arial"/>
              </w:rPr>
              <w:t>0559</w:t>
            </w:r>
          </w:p>
        </w:tc>
        <w:tc>
          <w:tcPr>
            <w:tcW w:w="1360" w:type="dxa"/>
            <w:tcBorders>
              <w:top w:val="nil"/>
              <w:left w:val="nil"/>
              <w:bottom w:val="single" w:sz="4" w:space="0" w:color="auto"/>
              <w:right w:val="single" w:sz="4" w:space="0" w:color="auto"/>
            </w:tcBorders>
            <w:shd w:val="clear" w:color="auto" w:fill="auto"/>
            <w:noWrap/>
            <w:vAlign w:val="bottom"/>
          </w:tcPr>
          <w:p w14:paraId="4012A67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F6AC32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7E11FB0" w14:textId="77777777" w:rsidR="00273DC6" w:rsidRPr="00273DC6" w:rsidRDefault="00273DC6" w:rsidP="00273DC6">
            <w:pPr>
              <w:jc w:val="center"/>
              <w:rPr>
                <w:rFonts w:ascii="Arial" w:hAnsi="Arial" w:cs="Arial"/>
              </w:rPr>
            </w:pPr>
            <w:r w:rsidRPr="00273DC6">
              <w:rPr>
                <w:rFonts w:ascii="Arial" w:hAnsi="Arial" w:cs="Arial"/>
              </w:rPr>
              <w:t>TN</w:t>
            </w:r>
          </w:p>
        </w:tc>
        <w:tc>
          <w:tcPr>
            <w:tcW w:w="5380" w:type="dxa"/>
            <w:tcBorders>
              <w:top w:val="nil"/>
              <w:left w:val="nil"/>
              <w:bottom w:val="single" w:sz="4" w:space="0" w:color="auto"/>
              <w:right w:val="single" w:sz="4" w:space="0" w:color="auto"/>
            </w:tcBorders>
            <w:shd w:val="clear" w:color="auto" w:fill="auto"/>
            <w:noWrap/>
            <w:vAlign w:val="bottom"/>
          </w:tcPr>
          <w:p w14:paraId="22898E63" w14:textId="77777777" w:rsidR="00273DC6" w:rsidRPr="00273DC6" w:rsidRDefault="00273DC6" w:rsidP="00273DC6">
            <w:pPr>
              <w:rPr>
                <w:rFonts w:ascii="Arial" w:hAnsi="Arial" w:cs="Arial"/>
              </w:rPr>
            </w:pPr>
            <w:r w:rsidRPr="00273DC6">
              <w:rPr>
                <w:rFonts w:ascii="Arial" w:hAnsi="Arial" w:cs="Arial"/>
              </w:rPr>
              <w:t>HUMPHREYS COUNTY TELEPHONE CO.</w:t>
            </w:r>
          </w:p>
        </w:tc>
        <w:tc>
          <w:tcPr>
            <w:tcW w:w="1360" w:type="dxa"/>
            <w:tcBorders>
              <w:top w:val="nil"/>
              <w:left w:val="nil"/>
              <w:bottom w:val="single" w:sz="4" w:space="0" w:color="auto"/>
              <w:right w:val="single" w:sz="4" w:space="0" w:color="auto"/>
            </w:tcBorders>
            <w:shd w:val="clear" w:color="auto" w:fill="auto"/>
            <w:noWrap/>
            <w:vAlign w:val="bottom"/>
          </w:tcPr>
          <w:p w14:paraId="12283194" w14:textId="77777777" w:rsidR="00273DC6" w:rsidRPr="00273DC6" w:rsidRDefault="00273DC6" w:rsidP="00273DC6">
            <w:pPr>
              <w:jc w:val="center"/>
              <w:rPr>
                <w:rFonts w:ascii="Arial" w:hAnsi="Arial" w:cs="Arial"/>
              </w:rPr>
            </w:pPr>
            <w:r w:rsidRPr="00273DC6">
              <w:rPr>
                <w:rFonts w:ascii="Arial" w:hAnsi="Arial" w:cs="Arial"/>
              </w:rPr>
              <w:t>0566</w:t>
            </w:r>
          </w:p>
        </w:tc>
        <w:tc>
          <w:tcPr>
            <w:tcW w:w="1360" w:type="dxa"/>
            <w:tcBorders>
              <w:top w:val="nil"/>
              <w:left w:val="nil"/>
              <w:bottom w:val="single" w:sz="4" w:space="0" w:color="auto"/>
              <w:right w:val="single" w:sz="4" w:space="0" w:color="auto"/>
            </w:tcBorders>
            <w:shd w:val="clear" w:color="auto" w:fill="auto"/>
            <w:noWrap/>
            <w:vAlign w:val="bottom"/>
          </w:tcPr>
          <w:p w14:paraId="2B02A46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F40181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DCCF1E0" w14:textId="77777777" w:rsidR="00273DC6" w:rsidRPr="00273DC6" w:rsidRDefault="00273DC6" w:rsidP="00273DC6">
            <w:pPr>
              <w:jc w:val="center"/>
              <w:rPr>
                <w:rFonts w:ascii="Arial" w:hAnsi="Arial" w:cs="Arial"/>
              </w:rPr>
            </w:pPr>
            <w:r w:rsidRPr="00273DC6">
              <w:rPr>
                <w:rFonts w:ascii="Arial" w:hAnsi="Arial" w:cs="Arial"/>
              </w:rPr>
              <w:t>TN</w:t>
            </w:r>
          </w:p>
        </w:tc>
        <w:tc>
          <w:tcPr>
            <w:tcW w:w="5380" w:type="dxa"/>
            <w:tcBorders>
              <w:top w:val="nil"/>
              <w:left w:val="nil"/>
              <w:bottom w:val="single" w:sz="4" w:space="0" w:color="auto"/>
              <w:right w:val="single" w:sz="4" w:space="0" w:color="auto"/>
            </w:tcBorders>
            <w:shd w:val="clear" w:color="auto" w:fill="auto"/>
            <w:noWrap/>
            <w:vAlign w:val="bottom"/>
          </w:tcPr>
          <w:p w14:paraId="1A680840" w14:textId="77777777" w:rsidR="00273DC6" w:rsidRPr="00273DC6" w:rsidRDefault="00273DC6" w:rsidP="00273DC6">
            <w:pPr>
              <w:rPr>
                <w:rFonts w:ascii="Arial" w:hAnsi="Arial" w:cs="Arial"/>
              </w:rPr>
            </w:pPr>
            <w:r w:rsidRPr="00273DC6">
              <w:rPr>
                <w:rFonts w:ascii="Arial" w:hAnsi="Arial" w:cs="Arial"/>
              </w:rPr>
              <w:t>TELLICO TELEPHONE CO., INC.</w:t>
            </w:r>
          </w:p>
        </w:tc>
        <w:tc>
          <w:tcPr>
            <w:tcW w:w="1360" w:type="dxa"/>
            <w:tcBorders>
              <w:top w:val="nil"/>
              <w:left w:val="nil"/>
              <w:bottom w:val="single" w:sz="4" w:space="0" w:color="auto"/>
              <w:right w:val="single" w:sz="4" w:space="0" w:color="auto"/>
            </w:tcBorders>
            <w:shd w:val="clear" w:color="auto" w:fill="auto"/>
            <w:noWrap/>
            <w:vAlign w:val="bottom"/>
          </w:tcPr>
          <w:p w14:paraId="24114BFB" w14:textId="77777777" w:rsidR="00273DC6" w:rsidRPr="00273DC6" w:rsidRDefault="00273DC6" w:rsidP="00273DC6">
            <w:pPr>
              <w:jc w:val="center"/>
              <w:rPr>
                <w:rFonts w:ascii="Arial" w:hAnsi="Arial" w:cs="Arial"/>
              </w:rPr>
            </w:pPr>
            <w:r w:rsidRPr="00273DC6">
              <w:rPr>
                <w:rFonts w:ascii="Arial" w:hAnsi="Arial" w:cs="Arial"/>
              </w:rPr>
              <w:t>0578</w:t>
            </w:r>
          </w:p>
        </w:tc>
        <w:tc>
          <w:tcPr>
            <w:tcW w:w="1360" w:type="dxa"/>
            <w:tcBorders>
              <w:top w:val="nil"/>
              <w:left w:val="nil"/>
              <w:bottom w:val="single" w:sz="4" w:space="0" w:color="auto"/>
              <w:right w:val="single" w:sz="4" w:space="0" w:color="auto"/>
            </w:tcBorders>
            <w:shd w:val="clear" w:color="auto" w:fill="auto"/>
            <w:noWrap/>
            <w:vAlign w:val="bottom"/>
          </w:tcPr>
          <w:p w14:paraId="469C8FA9"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7EFAFF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8E81D90" w14:textId="77777777" w:rsidR="00273DC6" w:rsidRPr="00273DC6" w:rsidRDefault="00273DC6" w:rsidP="00273DC6">
            <w:pPr>
              <w:jc w:val="center"/>
              <w:rPr>
                <w:rFonts w:ascii="Arial" w:hAnsi="Arial" w:cs="Arial"/>
              </w:rPr>
            </w:pPr>
            <w:r w:rsidRPr="00273DC6">
              <w:rPr>
                <w:rFonts w:ascii="Arial" w:hAnsi="Arial" w:cs="Arial"/>
              </w:rPr>
              <w:t>TN</w:t>
            </w:r>
          </w:p>
        </w:tc>
        <w:tc>
          <w:tcPr>
            <w:tcW w:w="5380" w:type="dxa"/>
            <w:tcBorders>
              <w:top w:val="nil"/>
              <w:left w:val="nil"/>
              <w:bottom w:val="single" w:sz="4" w:space="0" w:color="auto"/>
              <w:right w:val="single" w:sz="4" w:space="0" w:color="auto"/>
            </w:tcBorders>
            <w:shd w:val="clear" w:color="auto" w:fill="auto"/>
            <w:noWrap/>
            <w:vAlign w:val="bottom"/>
          </w:tcPr>
          <w:p w14:paraId="5BC311F9" w14:textId="77777777" w:rsidR="00273DC6" w:rsidRPr="00273DC6" w:rsidRDefault="00273DC6" w:rsidP="00273DC6">
            <w:pPr>
              <w:rPr>
                <w:rFonts w:ascii="Arial" w:hAnsi="Arial" w:cs="Arial"/>
              </w:rPr>
            </w:pPr>
            <w:smartTag w:uri="urn:schemas-microsoft-com:office:smarttags" w:element="place">
              <w:smartTag w:uri="urn:schemas-microsoft-com:office:smarttags" w:element="State">
                <w:r w:rsidRPr="00273DC6">
                  <w:rPr>
                    <w:rFonts w:ascii="Arial" w:hAnsi="Arial" w:cs="Arial"/>
                  </w:rPr>
                  <w:t>TENNESSEE</w:t>
                </w:r>
              </w:smartTag>
            </w:smartTag>
            <w:r w:rsidRPr="00273DC6">
              <w:rPr>
                <w:rFonts w:ascii="Arial" w:hAnsi="Arial" w:cs="Arial"/>
              </w:rPr>
              <w:t xml:space="preserve"> TELEPHONE</w:t>
            </w:r>
          </w:p>
        </w:tc>
        <w:tc>
          <w:tcPr>
            <w:tcW w:w="1360" w:type="dxa"/>
            <w:tcBorders>
              <w:top w:val="nil"/>
              <w:left w:val="nil"/>
              <w:bottom w:val="single" w:sz="4" w:space="0" w:color="auto"/>
              <w:right w:val="single" w:sz="4" w:space="0" w:color="auto"/>
            </w:tcBorders>
            <w:shd w:val="clear" w:color="auto" w:fill="auto"/>
            <w:noWrap/>
            <w:vAlign w:val="bottom"/>
          </w:tcPr>
          <w:p w14:paraId="6595768A" w14:textId="77777777" w:rsidR="00273DC6" w:rsidRPr="00273DC6" w:rsidRDefault="00273DC6" w:rsidP="00273DC6">
            <w:pPr>
              <w:jc w:val="center"/>
              <w:rPr>
                <w:rFonts w:ascii="Arial" w:hAnsi="Arial" w:cs="Arial"/>
              </w:rPr>
            </w:pPr>
            <w:r w:rsidRPr="00273DC6">
              <w:rPr>
                <w:rFonts w:ascii="Arial" w:hAnsi="Arial" w:cs="Arial"/>
              </w:rPr>
              <w:t>0575</w:t>
            </w:r>
          </w:p>
        </w:tc>
        <w:tc>
          <w:tcPr>
            <w:tcW w:w="1360" w:type="dxa"/>
            <w:tcBorders>
              <w:top w:val="nil"/>
              <w:left w:val="nil"/>
              <w:bottom w:val="single" w:sz="4" w:space="0" w:color="auto"/>
              <w:right w:val="single" w:sz="4" w:space="0" w:color="auto"/>
            </w:tcBorders>
            <w:shd w:val="clear" w:color="auto" w:fill="auto"/>
            <w:noWrap/>
            <w:vAlign w:val="bottom"/>
          </w:tcPr>
          <w:p w14:paraId="31F17A5A"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BA9779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13DF4A3" w14:textId="77777777" w:rsidR="00273DC6" w:rsidRPr="00273DC6" w:rsidRDefault="00273DC6" w:rsidP="00273DC6">
            <w:pPr>
              <w:jc w:val="center"/>
              <w:rPr>
                <w:rFonts w:ascii="Arial" w:hAnsi="Arial" w:cs="Arial"/>
              </w:rPr>
            </w:pPr>
            <w:r w:rsidRPr="00273DC6">
              <w:rPr>
                <w:rFonts w:ascii="Arial" w:hAnsi="Arial" w:cs="Arial"/>
              </w:rPr>
              <w:t>VA</w:t>
            </w:r>
          </w:p>
        </w:tc>
        <w:tc>
          <w:tcPr>
            <w:tcW w:w="5380" w:type="dxa"/>
            <w:tcBorders>
              <w:top w:val="nil"/>
              <w:left w:val="nil"/>
              <w:bottom w:val="single" w:sz="4" w:space="0" w:color="auto"/>
              <w:right w:val="single" w:sz="4" w:space="0" w:color="auto"/>
            </w:tcBorders>
            <w:shd w:val="clear" w:color="auto" w:fill="auto"/>
            <w:noWrap/>
            <w:vAlign w:val="bottom"/>
          </w:tcPr>
          <w:p w14:paraId="20DEF89E" w14:textId="77777777" w:rsidR="00273DC6" w:rsidRPr="00273DC6" w:rsidRDefault="00273DC6" w:rsidP="00273DC6">
            <w:pPr>
              <w:rPr>
                <w:rFonts w:ascii="Arial" w:hAnsi="Arial" w:cs="Arial"/>
              </w:rPr>
            </w:pPr>
            <w:r w:rsidRPr="00273DC6">
              <w:rPr>
                <w:rFonts w:ascii="Arial" w:hAnsi="Arial" w:cs="Arial"/>
              </w:rPr>
              <w:t>AMELIA TELEPHONE COMPANY</w:t>
            </w:r>
          </w:p>
        </w:tc>
        <w:tc>
          <w:tcPr>
            <w:tcW w:w="1360" w:type="dxa"/>
            <w:tcBorders>
              <w:top w:val="nil"/>
              <w:left w:val="nil"/>
              <w:bottom w:val="single" w:sz="4" w:space="0" w:color="auto"/>
              <w:right w:val="single" w:sz="4" w:space="0" w:color="auto"/>
            </w:tcBorders>
            <w:shd w:val="clear" w:color="auto" w:fill="auto"/>
            <w:noWrap/>
            <w:vAlign w:val="bottom"/>
          </w:tcPr>
          <w:p w14:paraId="24F4925A" w14:textId="77777777" w:rsidR="00273DC6" w:rsidRPr="00273DC6" w:rsidRDefault="00273DC6" w:rsidP="00273DC6">
            <w:pPr>
              <w:jc w:val="center"/>
              <w:rPr>
                <w:rFonts w:ascii="Arial" w:hAnsi="Arial" w:cs="Arial"/>
              </w:rPr>
            </w:pPr>
            <w:r w:rsidRPr="00273DC6">
              <w:rPr>
                <w:rFonts w:ascii="Arial" w:hAnsi="Arial" w:cs="Arial"/>
              </w:rPr>
              <w:t>0217</w:t>
            </w:r>
          </w:p>
        </w:tc>
        <w:tc>
          <w:tcPr>
            <w:tcW w:w="1360" w:type="dxa"/>
            <w:tcBorders>
              <w:top w:val="nil"/>
              <w:left w:val="nil"/>
              <w:bottom w:val="single" w:sz="4" w:space="0" w:color="auto"/>
              <w:right w:val="single" w:sz="4" w:space="0" w:color="auto"/>
            </w:tcBorders>
            <w:shd w:val="clear" w:color="auto" w:fill="auto"/>
            <w:noWrap/>
            <w:vAlign w:val="bottom"/>
          </w:tcPr>
          <w:p w14:paraId="559F4F1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41CF8A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F5D1CEB" w14:textId="77777777" w:rsidR="00273DC6" w:rsidRPr="00273DC6" w:rsidRDefault="00273DC6" w:rsidP="00273DC6">
            <w:pPr>
              <w:jc w:val="center"/>
              <w:rPr>
                <w:rFonts w:ascii="Arial" w:hAnsi="Arial" w:cs="Arial"/>
              </w:rPr>
            </w:pPr>
            <w:r w:rsidRPr="00273DC6">
              <w:rPr>
                <w:rFonts w:ascii="Arial" w:hAnsi="Arial" w:cs="Arial"/>
              </w:rPr>
              <w:t>VA</w:t>
            </w:r>
          </w:p>
        </w:tc>
        <w:tc>
          <w:tcPr>
            <w:tcW w:w="5380" w:type="dxa"/>
            <w:tcBorders>
              <w:top w:val="nil"/>
              <w:left w:val="nil"/>
              <w:bottom w:val="single" w:sz="4" w:space="0" w:color="auto"/>
              <w:right w:val="single" w:sz="4" w:space="0" w:color="auto"/>
            </w:tcBorders>
            <w:shd w:val="clear" w:color="auto" w:fill="auto"/>
            <w:noWrap/>
            <w:vAlign w:val="bottom"/>
          </w:tcPr>
          <w:p w14:paraId="022B2709" w14:textId="77777777" w:rsidR="00273DC6" w:rsidRPr="00273DC6" w:rsidRDefault="00273DC6" w:rsidP="00273DC6">
            <w:pPr>
              <w:rPr>
                <w:rFonts w:ascii="Arial" w:hAnsi="Arial" w:cs="Arial"/>
              </w:rPr>
            </w:pPr>
            <w:r w:rsidRPr="00273DC6">
              <w:rPr>
                <w:rFonts w:ascii="Arial" w:hAnsi="Arial" w:cs="Arial"/>
              </w:rPr>
              <w:t>NEW CASTLE TELEPHONE COMPANY</w:t>
            </w:r>
          </w:p>
        </w:tc>
        <w:tc>
          <w:tcPr>
            <w:tcW w:w="1360" w:type="dxa"/>
            <w:tcBorders>
              <w:top w:val="nil"/>
              <w:left w:val="nil"/>
              <w:bottom w:val="single" w:sz="4" w:space="0" w:color="auto"/>
              <w:right w:val="single" w:sz="4" w:space="0" w:color="auto"/>
            </w:tcBorders>
            <w:shd w:val="clear" w:color="auto" w:fill="auto"/>
            <w:noWrap/>
            <w:vAlign w:val="bottom"/>
          </w:tcPr>
          <w:p w14:paraId="4C853892" w14:textId="77777777" w:rsidR="00273DC6" w:rsidRPr="00273DC6" w:rsidRDefault="00273DC6" w:rsidP="00273DC6">
            <w:pPr>
              <w:jc w:val="center"/>
              <w:rPr>
                <w:rFonts w:ascii="Arial" w:hAnsi="Arial" w:cs="Arial"/>
              </w:rPr>
            </w:pPr>
            <w:r w:rsidRPr="00273DC6">
              <w:rPr>
                <w:rFonts w:ascii="Arial" w:hAnsi="Arial" w:cs="Arial"/>
              </w:rPr>
              <w:t>3029</w:t>
            </w:r>
          </w:p>
        </w:tc>
        <w:tc>
          <w:tcPr>
            <w:tcW w:w="1360" w:type="dxa"/>
            <w:tcBorders>
              <w:top w:val="nil"/>
              <w:left w:val="nil"/>
              <w:bottom w:val="single" w:sz="4" w:space="0" w:color="auto"/>
              <w:right w:val="single" w:sz="4" w:space="0" w:color="auto"/>
            </w:tcBorders>
            <w:shd w:val="clear" w:color="auto" w:fill="auto"/>
            <w:noWrap/>
            <w:vAlign w:val="bottom"/>
          </w:tcPr>
          <w:p w14:paraId="2DD80AA4"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E29A55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67B74DB" w14:textId="77777777" w:rsidR="00273DC6" w:rsidRPr="00273DC6" w:rsidRDefault="00273DC6" w:rsidP="00273DC6">
            <w:pPr>
              <w:jc w:val="center"/>
              <w:rPr>
                <w:rFonts w:ascii="Arial" w:hAnsi="Arial" w:cs="Arial"/>
              </w:rPr>
            </w:pPr>
            <w:r w:rsidRPr="00273DC6">
              <w:rPr>
                <w:rFonts w:ascii="Arial" w:hAnsi="Arial" w:cs="Arial"/>
              </w:rPr>
              <w:t>VA</w:t>
            </w:r>
          </w:p>
        </w:tc>
        <w:tc>
          <w:tcPr>
            <w:tcW w:w="5380" w:type="dxa"/>
            <w:tcBorders>
              <w:top w:val="nil"/>
              <w:left w:val="nil"/>
              <w:bottom w:val="single" w:sz="4" w:space="0" w:color="auto"/>
              <w:right w:val="single" w:sz="4" w:space="0" w:color="auto"/>
            </w:tcBorders>
            <w:shd w:val="clear" w:color="auto" w:fill="auto"/>
            <w:noWrap/>
            <w:vAlign w:val="bottom"/>
          </w:tcPr>
          <w:p w14:paraId="793EE81F" w14:textId="77777777" w:rsidR="00273DC6" w:rsidRPr="00273DC6" w:rsidRDefault="00273DC6" w:rsidP="00273DC6">
            <w:pPr>
              <w:rPr>
                <w:rFonts w:ascii="Arial" w:hAnsi="Arial" w:cs="Arial"/>
              </w:rPr>
            </w:pPr>
            <w:r w:rsidRPr="00273DC6">
              <w:rPr>
                <w:rFonts w:ascii="Arial" w:hAnsi="Arial" w:cs="Arial"/>
              </w:rPr>
              <w:t>VIRGINIA TELEPHONE COMPANY</w:t>
            </w:r>
          </w:p>
        </w:tc>
        <w:tc>
          <w:tcPr>
            <w:tcW w:w="1360" w:type="dxa"/>
            <w:tcBorders>
              <w:top w:val="nil"/>
              <w:left w:val="nil"/>
              <w:bottom w:val="single" w:sz="4" w:space="0" w:color="auto"/>
              <w:right w:val="single" w:sz="4" w:space="0" w:color="auto"/>
            </w:tcBorders>
            <w:shd w:val="clear" w:color="auto" w:fill="auto"/>
            <w:noWrap/>
            <w:vAlign w:val="bottom"/>
          </w:tcPr>
          <w:p w14:paraId="7D5BE31F" w14:textId="77777777" w:rsidR="00273DC6" w:rsidRPr="00273DC6" w:rsidRDefault="00273DC6" w:rsidP="00273DC6">
            <w:pPr>
              <w:jc w:val="center"/>
              <w:rPr>
                <w:rFonts w:ascii="Arial" w:hAnsi="Arial" w:cs="Arial"/>
              </w:rPr>
            </w:pPr>
            <w:r w:rsidRPr="00273DC6">
              <w:rPr>
                <w:rFonts w:ascii="Arial" w:hAnsi="Arial" w:cs="Arial"/>
              </w:rPr>
              <w:t>0253</w:t>
            </w:r>
          </w:p>
        </w:tc>
        <w:tc>
          <w:tcPr>
            <w:tcW w:w="1360" w:type="dxa"/>
            <w:tcBorders>
              <w:top w:val="nil"/>
              <w:left w:val="nil"/>
              <w:bottom w:val="single" w:sz="4" w:space="0" w:color="auto"/>
              <w:right w:val="single" w:sz="4" w:space="0" w:color="auto"/>
            </w:tcBorders>
            <w:shd w:val="clear" w:color="auto" w:fill="auto"/>
            <w:noWrap/>
            <w:vAlign w:val="bottom"/>
          </w:tcPr>
          <w:p w14:paraId="492511D3"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84A2CD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EB8E4B5" w14:textId="77777777" w:rsidR="00273DC6" w:rsidRPr="00273DC6" w:rsidRDefault="00273DC6" w:rsidP="00273DC6">
            <w:pPr>
              <w:jc w:val="center"/>
              <w:rPr>
                <w:rFonts w:ascii="Arial" w:hAnsi="Arial" w:cs="Arial"/>
              </w:rPr>
            </w:pPr>
            <w:r w:rsidRPr="00273DC6">
              <w:rPr>
                <w:rFonts w:ascii="Arial" w:hAnsi="Arial" w:cs="Arial"/>
              </w:rPr>
              <w:t>VT</w:t>
            </w:r>
          </w:p>
        </w:tc>
        <w:tc>
          <w:tcPr>
            <w:tcW w:w="5380" w:type="dxa"/>
            <w:tcBorders>
              <w:top w:val="nil"/>
              <w:left w:val="nil"/>
              <w:bottom w:val="single" w:sz="4" w:space="0" w:color="auto"/>
              <w:right w:val="single" w:sz="4" w:space="0" w:color="auto"/>
            </w:tcBorders>
            <w:shd w:val="clear" w:color="auto" w:fill="auto"/>
            <w:noWrap/>
            <w:vAlign w:val="bottom"/>
          </w:tcPr>
          <w:p w14:paraId="662AAF05" w14:textId="77777777" w:rsidR="00273DC6" w:rsidRPr="00273DC6" w:rsidRDefault="00273DC6" w:rsidP="00273DC6">
            <w:pPr>
              <w:rPr>
                <w:rFonts w:ascii="Arial" w:hAnsi="Arial" w:cs="Arial"/>
              </w:rPr>
            </w:pPr>
            <w:r w:rsidRPr="00273DC6">
              <w:rPr>
                <w:rFonts w:ascii="Arial" w:hAnsi="Arial" w:cs="Arial"/>
              </w:rPr>
              <w:t>LUDLOW TELEPHONE CO</w:t>
            </w:r>
          </w:p>
        </w:tc>
        <w:tc>
          <w:tcPr>
            <w:tcW w:w="1360" w:type="dxa"/>
            <w:tcBorders>
              <w:top w:val="nil"/>
              <w:left w:val="nil"/>
              <w:bottom w:val="single" w:sz="4" w:space="0" w:color="auto"/>
              <w:right w:val="single" w:sz="4" w:space="0" w:color="auto"/>
            </w:tcBorders>
            <w:shd w:val="clear" w:color="auto" w:fill="auto"/>
            <w:noWrap/>
            <w:vAlign w:val="bottom"/>
          </w:tcPr>
          <w:p w14:paraId="0E8946A9" w14:textId="77777777" w:rsidR="00273DC6" w:rsidRPr="00273DC6" w:rsidRDefault="00273DC6" w:rsidP="00273DC6">
            <w:pPr>
              <w:jc w:val="center"/>
              <w:rPr>
                <w:rFonts w:ascii="Arial" w:hAnsi="Arial" w:cs="Arial"/>
              </w:rPr>
            </w:pPr>
            <w:r w:rsidRPr="00273DC6">
              <w:rPr>
                <w:rFonts w:ascii="Arial" w:hAnsi="Arial" w:cs="Arial"/>
              </w:rPr>
              <w:t>0058</w:t>
            </w:r>
          </w:p>
        </w:tc>
        <w:tc>
          <w:tcPr>
            <w:tcW w:w="1360" w:type="dxa"/>
            <w:tcBorders>
              <w:top w:val="nil"/>
              <w:left w:val="nil"/>
              <w:bottom w:val="single" w:sz="4" w:space="0" w:color="auto"/>
              <w:right w:val="single" w:sz="4" w:space="0" w:color="auto"/>
            </w:tcBorders>
            <w:shd w:val="clear" w:color="auto" w:fill="auto"/>
            <w:noWrap/>
            <w:vAlign w:val="bottom"/>
          </w:tcPr>
          <w:p w14:paraId="43686DD4"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6C4E74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0A7113D" w14:textId="77777777" w:rsidR="00273DC6" w:rsidRPr="00273DC6" w:rsidRDefault="00273DC6" w:rsidP="00273DC6">
            <w:pPr>
              <w:jc w:val="center"/>
              <w:rPr>
                <w:rFonts w:ascii="Arial" w:hAnsi="Arial" w:cs="Arial"/>
              </w:rPr>
            </w:pPr>
            <w:r w:rsidRPr="00273DC6">
              <w:rPr>
                <w:rFonts w:ascii="Arial" w:hAnsi="Arial" w:cs="Arial"/>
              </w:rPr>
              <w:t>VT</w:t>
            </w:r>
          </w:p>
        </w:tc>
        <w:tc>
          <w:tcPr>
            <w:tcW w:w="5380" w:type="dxa"/>
            <w:tcBorders>
              <w:top w:val="nil"/>
              <w:left w:val="nil"/>
              <w:bottom w:val="single" w:sz="4" w:space="0" w:color="auto"/>
              <w:right w:val="single" w:sz="4" w:space="0" w:color="auto"/>
            </w:tcBorders>
            <w:shd w:val="clear" w:color="auto" w:fill="auto"/>
            <w:noWrap/>
            <w:vAlign w:val="bottom"/>
          </w:tcPr>
          <w:p w14:paraId="544D48E5" w14:textId="77777777" w:rsidR="00273DC6" w:rsidRPr="00273DC6" w:rsidRDefault="00273DC6" w:rsidP="00273DC6">
            <w:pPr>
              <w:rPr>
                <w:rFonts w:ascii="Arial" w:hAnsi="Arial" w:cs="Arial"/>
              </w:rPr>
            </w:pPr>
            <w:r w:rsidRPr="00273DC6">
              <w:rPr>
                <w:rFonts w:ascii="Arial" w:hAnsi="Arial" w:cs="Arial"/>
              </w:rPr>
              <w:t>NORTHFIELD TELEPHONE CO</w:t>
            </w:r>
          </w:p>
        </w:tc>
        <w:tc>
          <w:tcPr>
            <w:tcW w:w="1360" w:type="dxa"/>
            <w:tcBorders>
              <w:top w:val="nil"/>
              <w:left w:val="nil"/>
              <w:bottom w:val="single" w:sz="4" w:space="0" w:color="auto"/>
              <w:right w:val="single" w:sz="4" w:space="0" w:color="auto"/>
            </w:tcBorders>
            <w:shd w:val="clear" w:color="auto" w:fill="auto"/>
            <w:noWrap/>
            <w:vAlign w:val="bottom"/>
          </w:tcPr>
          <w:p w14:paraId="33F25D39" w14:textId="77777777" w:rsidR="00273DC6" w:rsidRPr="00273DC6" w:rsidRDefault="00273DC6" w:rsidP="00273DC6">
            <w:pPr>
              <w:jc w:val="center"/>
              <w:rPr>
                <w:rFonts w:ascii="Arial" w:hAnsi="Arial" w:cs="Arial"/>
              </w:rPr>
            </w:pPr>
            <w:r w:rsidRPr="00273DC6">
              <w:rPr>
                <w:rFonts w:ascii="Arial" w:hAnsi="Arial" w:cs="Arial"/>
              </w:rPr>
              <w:t>0061</w:t>
            </w:r>
          </w:p>
        </w:tc>
        <w:tc>
          <w:tcPr>
            <w:tcW w:w="1360" w:type="dxa"/>
            <w:tcBorders>
              <w:top w:val="nil"/>
              <w:left w:val="nil"/>
              <w:bottom w:val="single" w:sz="4" w:space="0" w:color="auto"/>
              <w:right w:val="single" w:sz="4" w:space="0" w:color="auto"/>
            </w:tcBorders>
            <w:shd w:val="clear" w:color="auto" w:fill="auto"/>
            <w:noWrap/>
            <w:vAlign w:val="bottom"/>
          </w:tcPr>
          <w:p w14:paraId="73EF19F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76529FA"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AE9B668" w14:textId="77777777" w:rsidR="00273DC6" w:rsidRPr="00273DC6" w:rsidRDefault="00273DC6" w:rsidP="00273DC6">
            <w:pPr>
              <w:jc w:val="center"/>
              <w:rPr>
                <w:rFonts w:ascii="Arial" w:hAnsi="Arial" w:cs="Arial"/>
              </w:rPr>
            </w:pPr>
            <w:r w:rsidRPr="00273DC6">
              <w:rPr>
                <w:rFonts w:ascii="Arial" w:hAnsi="Arial" w:cs="Arial"/>
              </w:rPr>
              <w:t>VT</w:t>
            </w:r>
          </w:p>
        </w:tc>
        <w:tc>
          <w:tcPr>
            <w:tcW w:w="5380" w:type="dxa"/>
            <w:tcBorders>
              <w:top w:val="nil"/>
              <w:left w:val="nil"/>
              <w:bottom w:val="single" w:sz="4" w:space="0" w:color="auto"/>
              <w:right w:val="single" w:sz="4" w:space="0" w:color="auto"/>
            </w:tcBorders>
            <w:shd w:val="clear" w:color="auto" w:fill="auto"/>
            <w:noWrap/>
            <w:vAlign w:val="bottom"/>
          </w:tcPr>
          <w:p w14:paraId="33079A49" w14:textId="77777777" w:rsidR="00273DC6" w:rsidRPr="00273DC6" w:rsidRDefault="00273DC6" w:rsidP="00273DC6">
            <w:pPr>
              <w:rPr>
                <w:rFonts w:ascii="Arial" w:hAnsi="Arial" w:cs="Arial"/>
              </w:rPr>
            </w:pPr>
            <w:r w:rsidRPr="00273DC6">
              <w:rPr>
                <w:rFonts w:ascii="Arial" w:hAnsi="Arial" w:cs="Arial"/>
              </w:rPr>
              <w:t>PERKINSVILLE TELEPHONE CO</w:t>
            </w:r>
          </w:p>
        </w:tc>
        <w:tc>
          <w:tcPr>
            <w:tcW w:w="1360" w:type="dxa"/>
            <w:tcBorders>
              <w:top w:val="nil"/>
              <w:left w:val="nil"/>
              <w:bottom w:val="single" w:sz="4" w:space="0" w:color="auto"/>
              <w:right w:val="single" w:sz="4" w:space="0" w:color="auto"/>
            </w:tcBorders>
            <w:shd w:val="clear" w:color="auto" w:fill="auto"/>
            <w:noWrap/>
            <w:vAlign w:val="bottom"/>
          </w:tcPr>
          <w:p w14:paraId="45B6A894" w14:textId="77777777" w:rsidR="00273DC6" w:rsidRPr="00273DC6" w:rsidRDefault="00273DC6" w:rsidP="00273DC6">
            <w:pPr>
              <w:jc w:val="center"/>
              <w:rPr>
                <w:rFonts w:ascii="Arial" w:hAnsi="Arial" w:cs="Arial"/>
              </w:rPr>
            </w:pPr>
            <w:r w:rsidRPr="00273DC6">
              <w:rPr>
                <w:rFonts w:ascii="Arial" w:hAnsi="Arial" w:cs="Arial"/>
              </w:rPr>
              <w:t>0062</w:t>
            </w:r>
          </w:p>
        </w:tc>
        <w:tc>
          <w:tcPr>
            <w:tcW w:w="1360" w:type="dxa"/>
            <w:tcBorders>
              <w:top w:val="nil"/>
              <w:left w:val="nil"/>
              <w:bottom w:val="single" w:sz="4" w:space="0" w:color="auto"/>
              <w:right w:val="single" w:sz="4" w:space="0" w:color="auto"/>
            </w:tcBorders>
            <w:shd w:val="clear" w:color="auto" w:fill="auto"/>
            <w:noWrap/>
            <w:vAlign w:val="bottom"/>
          </w:tcPr>
          <w:p w14:paraId="0B6E093D"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7E3B14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F0813DE" w14:textId="77777777" w:rsidR="00273DC6" w:rsidRPr="00273DC6" w:rsidRDefault="00273DC6" w:rsidP="00273DC6">
            <w:pPr>
              <w:jc w:val="center"/>
              <w:rPr>
                <w:rFonts w:ascii="Arial" w:hAnsi="Arial" w:cs="Arial"/>
              </w:rPr>
            </w:pPr>
            <w:r w:rsidRPr="00273DC6">
              <w:rPr>
                <w:rFonts w:ascii="Arial" w:hAnsi="Arial" w:cs="Arial"/>
              </w:rPr>
              <w:t>WA</w:t>
            </w:r>
          </w:p>
        </w:tc>
        <w:tc>
          <w:tcPr>
            <w:tcW w:w="5380" w:type="dxa"/>
            <w:tcBorders>
              <w:top w:val="nil"/>
              <w:left w:val="nil"/>
              <w:bottom w:val="single" w:sz="4" w:space="0" w:color="auto"/>
              <w:right w:val="single" w:sz="4" w:space="0" w:color="auto"/>
            </w:tcBorders>
            <w:shd w:val="clear" w:color="auto" w:fill="auto"/>
            <w:noWrap/>
            <w:vAlign w:val="bottom"/>
          </w:tcPr>
          <w:p w14:paraId="13EF0065" w14:textId="77777777" w:rsidR="00273DC6" w:rsidRPr="00273DC6" w:rsidRDefault="00273DC6" w:rsidP="00273DC6">
            <w:pPr>
              <w:rPr>
                <w:rFonts w:ascii="Arial" w:hAnsi="Arial" w:cs="Arial"/>
              </w:rPr>
            </w:pPr>
            <w:r w:rsidRPr="00273DC6">
              <w:rPr>
                <w:rFonts w:ascii="Arial" w:hAnsi="Arial" w:cs="Arial"/>
              </w:rPr>
              <w:t>ASOTIN TELEPHONE CO.</w:t>
            </w:r>
          </w:p>
        </w:tc>
        <w:tc>
          <w:tcPr>
            <w:tcW w:w="1360" w:type="dxa"/>
            <w:tcBorders>
              <w:top w:val="nil"/>
              <w:left w:val="nil"/>
              <w:bottom w:val="single" w:sz="4" w:space="0" w:color="auto"/>
              <w:right w:val="single" w:sz="4" w:space="0" w:color="auto"/>
            </w:tcBorders>
            <w:shd w:val="clear" w:color="auto" w:fill="auto"/>
            <w:noWrap/>
            <w:vAlign w:val="bottom"/>
          </w:tcPr>
          <w:p w14:paraId="52EEE6E0" w14:textId="77777777" w:rsidR="00273DC6" w:rsidRPr="00273DC6" w:rsidRDefault="00273DC6" w:rsidP="00273DC6">
            <w:pPr>
              <w:jc w:val="center"/>
              <w:rPr>
                <w:rFonts w:ascii="Arial" w:hAnsi="Arial" w:cs="Arial"/>
              </w:rPr>
            </w:pPr>
            <w:r w:rsidRPr="00273DC6">
              <w:rPr>
                <w:rFonts w:ascii="Arial" w:hAnsi="Arial" w:cs="Arial"/>
              </w:rPr>
              <w:t>2404</w:t>
            </w:r>
          </w:p>
        </w:tc>
        <w:tc>
          <w:tcPr>
            <w:tcW w:w="1360" w:type="dxa"/>
            <w:tcBorders>
              <w:top w:val="nil"/>
              <w:left w:val="nil"/>
              <w:bottom w:val="single" w:sz="4" w:space="0" w:color="auto"/>
              <w:right w:val="single" w:sz="4" w:space="0" w:color="auto"/>
            </w:tcBorders>
            <w:shd w:val="clear" w:color="auto" w:fill="auto"/>
            <w:noWrap/>
            <w:vAlign w:val="bottom"/>
          </w:tcPr>
          <w:p w14:paraId="321C0474"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8595FE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513DFA7" w14:textId="77777777" w:rsidR="00273DC6" w:rsidRPr="00273DC6" w:rsidRDefault="00273DC6" w:rsidP="00273DC6">
            <w:pPr>
              <w:jc w:val="center"/>
              <w:rPr>
                <w:rFonts w:ascii="Arial" w:hAnsi="Arial" w:cs="Arial"/>
              </w:rPr>
            </w:pPr>
            <w:r w:rsidRPr="00273DC6">
              <w:rPr>
                <w:rFonts w:ascii="Arial" w:hAnsi="Arial" w:cs="Arial"/>
              </w:rPr>
              <w:lastRenderedPageBreak/>
              <w:t>WA</w:t>
            </w:r>
          </w:p>
        </w:tc>
        <w:tc>
          <w:tcPr>
            <w:tcW w:w="5380" w:type="dxa"/>
            <w:tcBorders>
              <w:top w:val="nil"/>
              <w:left w:val="nil"/>
              <w:bottom w:val="single" w:sz="4" w:space="0" w:color="auto"/>
              <w:right w:val="single" w:sz="4" w:space="0" w:color="auto"/>
            </w:tcBorders>
            <w:shd w:val="clear" w:color="auto" w:fill="auto"/>
            <w:noWrap/>
            <w:vAlign w:val="bottom"/>
          </w:tcPr>
          <w:p w14:paraId="1678102B" w14:textId="77777777" w:rsidR="00273DC6" w:rsidRPr="00273DC6" w:rsidRDefault="00273DC6" w:rsidP="00273DC6">
            <w:pPr>
              <w:rPr>
                <w:rFonts w:ascii="Arial" w:hAnsi="Arial" w:cs="Arial"/>
              </w:rPr>
            </w:pPr>
            <w:r w:rsidRPr="00273DC6">
              <w:rPr>
                <w:rFonts w:ascii="Arial" w:hAnsi="Arial" w:cs="Arial"/>
              </w:rPr>
              <w:t>LEWIS RIVER TELEPHONE CO</w:t>
            </w:r>
          </w:p>
        </w:tc>
        <w:tc>
          <w:tcPr>
            <w:tcW w:w="1360" w:type="dxa"/>
            <w:tcBorders>
              <w:top w:val="nil"/>
              <w:left w:val="nil"/>
              <w:bottom w:val="single" w:sz="4" w:space="0" w:color="auto"/>
              <w:right w:val="single" w:sz="4" w:space="0" w:color="auto"/>
            </w:tcBorders>
            <w:shd w:val="clear" w:color="auto" w:fill="auto"/>
            <w:noWrap/>
            <w:vAlign w:val="bottom"/>
          </w:tcPr>
          <w:p w14:paraId="1710F6E6" w14:textId="77777777" w:rsidR="00273DC6" w:rsidRPr="00273DC6" w:rsidRDefault="00273DC6" w:rsidP="00273DC6">
            <w:pPr>
              <w:jc w:val="center"/>
              <w:rPr>
                <w:rFonts w:ascii="Arial" w:hAnsi="Arial" w:cs="Arial"/>
              </w:rPr>
            </w:pPr>
            <w:r w:rsidRPr="00273DC6">
              <w:rPr>
                <w:rFonts w:ascii="Arial" w:hAnsi="Arial" w:cs="Arial"/>
              </w:rPr>
              <w:t>2427</w:t>
            </w:r>
          </w:p>
        </w:tc>
        <w:tc>
          <w:tcPr>
            <w:tcW w:w="1360" w:type="dxa"/>
            <w:tcBorders>
              <w:top w:val="nil"/>
              <w:left w:val="nil"/>
              <w:bottom w:val="single" w:sz="4" w:space="0" w:color="auto"/>
              <w:right w:val="single" w:sz="4" w:space="0" w:color="auto"/>
            </w:tcBorders>
            <w:shd w:val="clear" w:color="auto" w:fill="auto"/>
            <w:noWrap/>
            <w:vAlign w:val="bottom"/>
          </w:tcPr>
          <w:p w14:paraId="00DC8EA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B32BCA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7C011F6" w14:textId="77777777" w:rsidR="00273DC6" w:rsidRPr="00273DC6" w:rsidRDefault="00273DC6" w:rsidP="00273DC6">
            <w:pPr>
              <w:jc w:val="center"/>
              <w:rPr>
                <w:rFonts w:ascii="Arial" w:hAnsi="Arial" w:cs="Arial"/>
              </w:rPr>
            </w:pPr>
            <w:r w:rsidRPr="00273DC6">
              <w:rPr>
                <w:rFonts w:ascii="Arial" w:hAnsi="Arial" w:cs="Arial"/>
              </w:rPr>
              <w:t>WA</w:t>
            </w:r>
          </w:p>
        </w:tc>
        <w:tc>
          <w:tcPr>
            <w:tcW w:w="5380" w:type="dxa"/>
            <w:tcBorders>
              <w:top w:val="nil"/>
              <w:left w:val="nil"/>
              <w:bottom w:val="single" w:sz="4" w:space="0" w:color="auto"/>
              <w:right w:val="single" w:sz="4" w:space="0" w:color="auto"/>
            </w:tcBorders>
            <w:shd w:val="clear" w:color="auto" w:fill="auto"/>
            <w:noWrap/>
            <w:vAlign w:val="bottom"/>
          </w:tcPr>
          <w:p w14:paraId="6E7DB376" w14:textId="77777777" w:rsidR="00273DC6" w:rsidRPr="00273DC6" w:rsidRDefault="00273DC6" w:rsidP="00273DC6">
            <w:pPr>
              <w:rPr>
                <w:rFonts w:ascii="Arial" w:hAnsi="Arial" w:cs="Arial"/>
              </w:rPr>
            </w:pPr>
            <w:proofErr w:type="spellStart"/>
            <w:r w:rsidRPr="00273DC6">
              <w:rPr>
                <w:rFonts w:ascii="Arial" w:hAnsi="Arial" w:cs="Arial"/>
              </w:rPr>
              <w:t>McDANIEL</w:t>
            </w:r>
            <w:proofErr w:type="spellEnd"/>
            <w:r w:rsidRPr="00273DC6">
              <w:rPr>
                <w:rFonts w:ascii="Arial" w:hAnsi="Arial" w:cs="Arial"/>
              </w:rPr>
              <w:t xml:space="preserve"> TELEPHONE CO</w:t>
            </w:r>
          </w:p>
        </w:tc>
        <w:tc>
          <w:tcPr>
            <w:tcW w:w="1360" w:type="dxa"/>
            <w:tcBorders>
              <w:top w:val="nil"/>
              <w:left w:val="nil"/>
              <w:bottom w:val="single" w:sz="4" w:space="0" w:color="auto"/>
              <w:right w:val="single" w:sz="4" w:space="0" w:color="auto"/>
            </w:tcBorders>
            <w:shd w:val="clear" w:color="auto" w:fill="auto"/>
            <w:noWrap/>
            <w:vAlign w:val="bottom"/>
          </w:tcPr>
          <w:p w14:paraId="675ABB0D" w14:textId="77777777" w:rsidR="00273DC6" w:rsidRPr="00273DC6" w:rsidRDefault="00273DC6" w:rsidP="00273DC6">
            <w:pPr>
              <w:jc w:val="center"/>
              <w:rPr>
                <w:rFonts w:ascii="Arial" w:hAnsi="Arial" w:cs="Arial"/>
              </w:rPr>
            </w:pPr>
            <w:r w:rsidRPr="00273DC6">
              <w:rPr>
                <w:rFonts w:ascii="Arial" w:hAnsi="Arial" w:cs="Arial"/>
              </w:rPr>
              <w:t>2430</w:t>
            </w:r>
          </w:p>
        </w:tc>
        <w:tc>
          <w:tcPr>
            <w:tcW w:w="1360" w:type="dxa"/>
            <w:tcBorders>
              <w:top w:val="nil"/>
              <w:left w:val="nil"/>
              <w:bottom w:val="single" w:sz="4" w:space="0" w:color="auto"/>
              <w:right w:val="single" w:sz="4" w:space="0" w:color="auto"/>
            </w:tcBorders>
            <w:shd w:val="clear" w:color="auto" w:fill="auto"/>
            <w:noWrap/>
            <w:vAlign w:val="bottom"/>
          </w:tcPr>
          <w:p w14:paraId="1EC6C9A7"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AB05638"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47CE461"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76524B88" w14:textId="77777777" w:rsidR="00273DC6" w:rsidRPr="00273DC6" w:rsidRDefault="00273DC6" w:rsidP="00273DC6">
            <w:pPr>
              <w:rPr>
                <w:rFonts w:ascii="Arial" w:hAnsi="Arial" w:cs="Arial"/>
              </w:rPr>
            </w:pPr>
            <w:r w:rsidRPr="00273DC6">
              <w:rPr>
                <w:rFonts w:ascii="Arial" w:hAnsi="Arial" w:cs="Arial"/>
              </w:rPr>
              <w:t xml:space="preserve">B </w:t>
            </w:r>
            <w:proofErr w:type="spellStart"/>
            <w:r w:rsidRPr="00273DC6">
              <w:rPr>
                <w:rFonts w:ascii="Arial" w:hAnsi="Arial" w:cs="Arial"/>
              </w:rPr>
              <w:t>B</w:t>
            </w:r>
            <w:proofErr w:type="spellEnd"/>
            <w:r w:rsidRPr="00273DC6">
              <w:rPr>
                <w:rFonts w:ascii="Arial" w:hAnsi="Arial" w:cs="Arial"/>
              </w:rPr>
              <w:t xml:space="preserve"> &amp; W TELEPHONE CO.</w:t>
            </w:r>
          </w:p>
        </w:tc>
        <w:tc>
          <w:tcPr>
            <w:tcW w:w="1360" w:type="dxa"/>
            <w:tcBorders>
              <w:top w:val="nil"/>
              <w:left w:val="nil"/>
              <w:bottom w:val="single" w:sz="4" w:space="0" w:color="auto"/>
              <w:right w:val="single" w:sz="4" w:space="0" w:color="auto"/>
            </w:tcBorders>
            <w:shd w:val="clear" w:color="auto" w:fill="auto"/>
            <w:noWrap/>
            <w:vAlign w:val="bottom"/>
          </w:tcPr>
          <w:p w14:paraId="4E2888A2" w14:textId="77777777" w:rsidR="00273DC6" w:rsidRPr="00273DC6" w:rsidRDefault="00273DC6" w:rsidP="00273DC6">
            <w:pPr>
              <w:jc w:val="center"/>
              <w:rPr>
                <w:rFonts w:ascii="Arial" w:hAnsi="Arial" w:cs="Arial"/>
              </w:rPr>
            </w:pPr>
            <w:r w:rsidRPr="00273DC6">
              <w:rPr>
                <w:rFonts w:ascii="Arial" w:hAnsi="Arial" w:cs="Arial"/>
              </w:rPr>
              <w:t>0856</w:t>
            </w:r>
          </w:p>
        </w:tc>
        <w:tc>
          <w:tcPr>
            <w:tcW w:w="1360" w:type="dxa"/>
            <w:tcBorders>
              <w:top w:val="nil"/>
              <w:left w:val="nil"/>
              <w:bottom w:val="single" w:sz="4" w:space="0" w:color="auto"/>
              <w:right w:val="single" w:sz="4" w:space="0" w:color="auto"/>
            </w:tcBorders>
            <w:shd w:val="clear" w:color="auto" w:fill="auto"/>
            <w:noWrap/>
            <w:vAlign w:val="bottom"/>
          </w:tcPr>
          <w:p w14:paraId="040E7BC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E5216F7"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9E867A8"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03DD4C2F" w14:textId="77777777" w:rsidR="00273DC6" w:rsidRPr="00273DC6" w:rsidRDefault="00273DC6" w:rsidP="00273DC6">
            <w:pPr>
              <w:rPr>
                <w:rFonts w:ascii="Arial" w:hAnsi="Arial" w:cs="Arial"/>
              </w:rPr>
            </w:pPr>
            <w:r w:rsidRPr="00273DC6">
              <w:rPr>
                <w:rFonts w:ascii="Arial" w:hAnsi="Arial" w:cs="Arial"/>
              </w:rPr>
              <w:t>BADGER TELECOM, INC.</w:t>
            </w:r>
          </w:p>
        </w:tc>
        <w:tc>
          <w:tcPr>
            <w:tcW w:w="1360" w:type="dxa"/>
            <w:tcBorders>
              <w:top w:val="nil"/>
              <w:left w:val="nil"/>
              <w:bottom w:val="single" w:sz="4" w:space="0" w:color="auto"/>
              <w:right w:val="single" w:sz="4" w:space="0" w:color="auto"/>
            </w:tcBorders>
            <w:shd w:val="clear" w:color="auto" w:fill="auto"/>
            <w:noWrap/>
            <w:vAlign w:val="bottom"/>
          </w:tcPr>
          <w:p w14:paraId="5BC06ABC" w14:textId="77777777" w:rsidR="00273DC6" w:rsidRPr="00273DC6" w:rsidRDefault="00273DC6" w:rsidP="00273DC6">
            <w:pPr>
              <w:jc w:val="center"/>
              <w:rPr>
                <w:rFonts w:ascii="Arial" w:hAnsi="Arial" w:cs="Arial"/>
              </w:rPr>
            </w:pPr>
            <w:r w:rsidRPr="00273DC6">
              <w:rPr>
                <w:rFonts w:ascii="Arial" w:hAnsi="Arial" w:cs="Arial"/>
              </w:rPr>
              <w:t>0844</w:t>
            </w:r>
          </w:p>
        </w:tc>
        <w:tc>
          <w:tcPr>
            <w:tcW w:w="1360" w:type="dxa"/>
            <w:tcBorders>
              <w:top w:val="nil"/>
              <w:left w:val="nil"/>
              <w:bottom w:val="single" w:sz="4" w:space="0" w:color="auto"/>
              <w:right w:val="single" w:sz="4" w:space="0" w:color="auto"/>
            </w:tcBorders>
            <w:shd w:val="clear" w:color="auto" w:fill="auto"/>
            <w:noWrap/>
            <w:vAlign w:val="bottom"/>
          </w:tcPr>
          <w:p w14:paraId="7FCB88F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403DCE1"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E47D439"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54A58E62" w14:textId="77777777" w:rsidR="00273DC6" w:rsidRPr="00273DC6" w:rsidRDefault="00273DC6" w:rsidP="00273DC6">
            <w:pPr>
              <w:rPr>
                <w:rFonts w:ascii="Arial" w:hAnsi="Arial" w:cs="Arial"/>
              </w:rPr>
            </w:pPr>
            <w:r w:rsidRPr="00273DC6">
              <w:rPr>
                <w:rFonts w:ascii="Arial" w:hAnsi="Arial" w:cs="Arial"/>
              </w:rPr>
              <w:t>BLACK EARTH</w:t>
            </w:r>
          </w:p>
        </w:tc>
        <w:tc>
          <w:tcPr>
            <w:tcW w:w="1360" w:type="dxa"/>
            <w:tcBorders>
              <w:top w:val="nil"/>
              <w:left w:val="nil"/>
              <w:bottom w:val="single" w:sz="4" w:space="0" w:color="auto"/>
              <w:right w:val="single" w:sz="4" w:space="0" w:color="auto"/>
            </w:tcBorders>
            <w:shd w:val="clear" w:color="auto" w:fill="auto"/>
            <w:noWrap/>
            <w:vAlign w:val="bottom"/>
          </w:tcPr>
          <w:p w14:paraId="6E543338" w14:textId="77777777" w:rsidR="00273DC6" w:rsidRPr="00273DC6" w:rsidRDefault="00273DC6" w:rsidP="00273DC6">
            <w:pPr>
              <w:jc w:val="center"/>
              <w:rPr>
                <w:rFonts w:ascii="Arial" w:hAnsi="Arial" w:cs="Arial"/>
              </w:rPr>
            </w:pPr>
            <w:r w:rsidRPr="00273DC6">
              <w:rPr>
                <w:rFonts w:ascii="Arial" w:hAnsi="Arial" w:cs="Arial"/>
              </w:rPr>
              <w:t>0849</w:t>
            </w:r>
          </w:p>
        </w:tc>
        <w:tc>
          <w:tcPr>
            <w:tcW w:w="1360" w:type="dxa"/>
            <w:tcBorders>
              <w:top w:val="nil"/>
              <w:left w:val="nil"/>
              <w:bottom w:val="single" w:sz="4" w:space="0" w:color="auto"/>
              <w:right w:val="single" w:sz="4" w:space="0" w:color="auto"/>
            </w:tcBorders>
            <w:shd w:val="clear" w:color="auto" w:fill="auto"/>
            <w:noWrap/>
            <w:vAlign w:val="bottom"/>
          </w:tcPr>
          <w:p w14:paraId="2F3DE19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D9FDA56"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33D9614"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7CB35E4B" w14:textId="77777777" w:rsidR="00273DC6" w:rsidRPr="00273DC6" w:rsidRDefault="00273DC6" w:rsidP="00273DC6">
            <w:pPr>
              <w:rPr>
                <w:rFonts w:ascii="Arial" w:hAnsi="Arial" w:cs="Arial"/>
              </w:rPr>
            </w:pPr>
            <w:r w:rsidRPr="00273DC6">
              <w:rPr>
                <w:rFonts w:ascii="Arial" w:hAnsi="Arial" w:cs="Arial"/>
              </w:rPr>
              <w:t>BONDUEL TELEPHONE CO</w:t>
            </w:r>
          </w:p>
        </w:tc>
        <w:tc>
          <w:tcPr>
            <w:tcW w:w="1360" w:type="dxa"/>
            <w:tcBorders>
              <w:top w:val="nil"/>
              <w:left w:val="nil"/>
              <w:bottom w:val="single" w:sz="4" w:space="0" w:color="auto"/>
              <w:right w:val="single" w:sz="4" w:space="0" w:color="auto"/>
            </w:tcBorders>
            <w:shd w:val="clear" w:color="auto" w:fill="auto"/>
            <w:noWrap/>
            <w:vAlign w:val="bottom"/>
          </w:tcPr>
          <w:p w14:paraId="08356C12" w14:textId="77777777" w:rsidR="00273DC6" w:rsidRPr="00273DC6" w:rsidRDefault="00273DC6" w:rsidP="00273DC6">
            <w:pPr>
              <w:jc w:val="center"/>
              <w:rPr>
                <w:rFonts w:ascii="Arial" w:hAnsi="Arial" w:cs="Arial"/>
              </w:rPr>
            </w:pPr>
            <w:r w:rsidRPr="00273DC6">
              <w:rPr>
                <w:rFonts w:ascii="Arial" w:hAnsi="Arial" w:cs="Arial"/>
              </w:rPr>
              <w:t>0851</w:t>
            </w:r>
          </w:p>
        </w:tc>
        <w:tc>
          <w:tcPr>
            <w:tcW w:w="1360" w:type="dxa"/>
            <w:tcBorders>
              <w:top w:val="nil"/>
              <w:left w:val="nil"/>
              <w:bottom w:val="single" w:sz="4" w:space="0" w:color="auto"/>
              <w:right w:val="single" w:sz="4" w:space="0" w:color="auto"/>
            </w:tcBorders>
            <w:shd w:val="clear" w:color="auto" w:fill="auto"/>
            <w:noWrap/>
            <w:vAlign w:val="bottom"/>
          </w:tcPr>
          <w:p w14:paraId="047F95B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2B6014E"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887DFF2"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3FA7246D" w14:textId="77777777" w:rsidR="00273DC6" w:rsidRPr="00273DC6" w:rsidRDefault="00273DC6" w:rsidP="00273DC6">
            <w:pPr>
              <w:rPr>
                <w:rFonts w:ascii="Arial" w:hAnsi="Arial" w:cs="Arial"/>
              </w:rPr>
            </w:pPr>
            <w:r w:rsidRPr="00273DC6">
              <w:rPr>
                <w:rFonts w:ascii="Arial" w:hAnsi="Arial" w:cs="Arial"/>
              </w:rPr>
              <w:t>CENTRAL STATE TELEPHONE</w:t>
            </w:r>
          </w:p>
        </w:tc>
        <w:tc>
          <w:tcPr>
            <w:tcW w:w="1360" w:type="dxa"/>
            <w:tcBorders>
              <w:top w:val="nil"/>
              <w:left w:val="nil"/>
              <w:bottom w:val="single" w:sz="4" w:space="0" w:color="auto"/>
              <w:right w:val="single" w:sz="4" w:space="0" w:color="auto"/>
            </w:tcBorders>
            <w:shd w:val="clear" w:color="auto" w:fill="auto"/>
            <w:noWrap/>
            <w:vAlign w:val="bottom"/>
          </w:tcPr>
          <w:p w14:paraId="0A2D3774" w14:textId="77777777" w:rsidR="00273DC6" w:rsidRPr="00273DC6" w:rsidRDefault="00273DC6" w:rsidP="00273DC6">
            <w:pPr>
              <w:jc w:val="center"/>
              <w:rPr>
                <w:rFonts w:ascii="Arial" w:hAnsi="Arial" w:cs="Arial"/>
              </w:rPr>
            </w:pPr>
            <w:r w:rsidRPr="00273DC6">
              <w:rPr>
                <w:rFonts w:ascii="Arial" w:hAnsi="Arial" w:cs="Arial"/>
              </w:rPr>
              <w:t>0859</w:t>
            </w:r>
          </w:p>
        </w:tc>
        <w:tc>
          <w:tcPr>
            <w:tcW w:w="1360" w:type="dxa"/>
            <w:tcBorders>
              <w:top w:val="nil"/>
              <w:left w:val="nil"/>
              <w:bottom w:val="single" w:sz="4" w:space="0" w:color="auto"/>
              <w:right w:val="single" w:sz="4" w:space="0" w:color="auto"/>
            </w:tcBorders>
            <w:shd w:val="clear" w:color="auto" w:fill="auto"/>
            <w:noWrap/>
            <w:vAlign w:val="bottom"/>
          </w:tcPr>
          <w:p w14:paraId="03B5060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5AA31E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B5CEC59"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26E3D219" w14:textId="77777777" w:rsidR="00273DC6" w:rsidRPr="00273DC6" w:rsidRDefault="00273DC6" w:rsidP="00273DC6">
            <w:pPr>
              <w:rPr>
                <w:rFonts w:ascii="Arial" w:hAnsi="Arial" w:cs="Arial"/>
              </w:rPr>
            </w:pPr>
            <w:r w:rsidRPr="00273DC6">
              <w:rPr>
                <w:rFonts w:ascii="Arial" w:hAnsi="Arial" w:cs="Arial"/>
              </w:rPr>
              <w:t>DICKEYVILLE TELEPHONE CORP.</w:t>
            </w:r>
          </w:p>
        </w:tc>
        <w:tc>
          <w:tcPr>
            <w:tcW w:w="1360" w:type="dxa"/>
            <w:tcBorders>
              <w:top w:val="nil"/>
              <w:left w:val="nil"/>
              <w:bottom w:val="single" w:sz="4" w:space="0" w:color="auto"/>
              <w:right w:val="single" w:sz="4" w:space="0" w:color="auto"/>
            </w:tcBorders>
            <w:shd w:val="clear" w:color="auto" w:fill="auto"/>
            <w:noWrap/>
            <w:vAlign w:val="bottom"/>
          </w:tcPr>
          <w:p w14:paraId="0CFFD2AA" w14:textId="77777777" w:rsidR="00273DC6" w:rsidRPr="00273DC6" w:rsidRDefault="00273DC6" w:rsidP="00273DC6">
            <w:pPr>
              <w:jc w:val="center"/>
              <w:rPr>
                <w:rFonts w:ascii="Arial" w:hAnsi="Arial" w:cs="Arial"/>
              </w:rPr>
            </w:pPr>
            <w:r w:rsidRPr="00273DC6">
              <w:rPr>
                <w:rFonts w:ascii="Arial" w:hAnsi="Arial" w:cs="Arial"/>
              </w:rPr>
              <w:t>0875</w:t>
            </w:r>
          </w:p>
        </w:tc>
        <w:tc>
          <w:tcPr>
            <w:tcW w:w="1360" w:type="dxa"/>
            <w:tcBorders>
              <w:top w:val="nil"/>
              <w:left w:val="nil"/>
              <w:bottom w:val="single" w:sz="4" w:space="0" w:color="auto"/>
              <w:right w:val="single" w:sz="4" w:space="0" w:color="auto"/>
            </w:tcBorders>
            <w:shd w:val="clear" w:color="auto" w:fill="auto"/>
            <w:noWrap/>
            <w:vAlign w:val="bottom"/>
          </w:tcPr>
          <w:p w14:paraId="4D418578"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03AB0A7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D490E35"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06B2F64D" w14:textId="77777777" w:rsidR="00273DC6" w:rsidRPr="00273DC6" w:rsidRDefault="00273DC6" w:rsidP="00273DC6">
            <w:pPr>
              <w:rPr>
                <w:rFonts w:ascii="Arial" w:hAnsi="Arial" w:cs="Arial"/>
              </w:rPr>
            </w:pPr>
            <w:r w:rsidRPr="00273DC6">
              <w:rPr>
                <w:rFonts w:ascii="Arial" w:hAnsi="Arial" w:cs="Arial"/>
              </w:rPr>
              <w:t>EASTCOAST TELECOM INC.</w:t>
            </w:r>
          </w:p>
        </w:tc>
        <w:tc>
          <w:tcPr>
            <w:tcW w:w="1360" w:type="dxa"/>
            <w:tcBorders>
              <w:top w:val="nil"/>
              <w:left w:val="nil"/>
              <w:bottom w:val="single" w:sz="4" w:space="0" w:color="auto"/>
              <w:right w:val="single" w:sz="4" w:space="0" w:color="auto"/>
            </w:tcBorders>
            <w:shd w:val="clear" w:color="auto" w:fill="auto"/>
            <w:noWrap/>
            <w:vAlign w:val="bottom"/>
          </w:tcPr>
          <w:p w14:paraId="1A9FA2CB" w14:textId="77777777" w:rsidR="00273DC6" w:rsidRPr="00273DC6" w:rsidRDefault="00273DC6" w:rsidP="00273DC6">
            <w:pPr>
              <w:jc w:val="center"/>
              <w:rPr>
                <w:rFonts w:ascii="Arial" w:hAnsi="Arial" w:cs="Arial"/>
              </w:rPr>
            </w:pPr>
            <w:r w:rsidRPr="00273DC6">
              <w:rPr>
                <w:rFonts w:ascii="Arial" w:hAnsi="Arial" w:cs="Arial"/>
              </w:rPr>
              <w:t>0914</w:t>
            </w:r>
          </w:p>
        </w:tc>
        <w:tc>
          <w:tcPr>
            <w:tcW w:w="1360" w:type="dxa"/>
            <w:tcBorders>
              <w:top w:val="nil"/>
              <w:left w:val="nil"/>
              <w:bottom w:val="single" w:sz="4" w:space="0" w:color="auto"/>
              <w:right w:val="single" w:sz="4" w:space="0" w:color="auto"/>
            </w:tcBorders>
            <w:shd w:val="clear" w:color="auto" w:fill="auto"/>
            <w:noWrap/>
            <w:vAlign w:val="bottom"/>
          </w:tcPr>
          <w:p w14:paraId="79350FC6"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312174A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3BCD0CB"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0DA2CE9F" w14:textId="77777777" w:rsidR="00273DC6" w:rsidRPr="00273DC6" w:rsidRDefault="00273DC6" w:rsidP="00273DC6">
            <w:pPr>
              <w:rPr>
                <w:rFonts w:ascii="Arial" w:hAnsi="Arial" w:cs="Arial"/>
              </w:rPr>
            </w:pPr>
            <w:r w:rsidRPr="00273DC6">
              <w:rPr>
                <w:rFonts w:ascii="Arial" w:hAnsi="Arial" w:cs="Arial"/>
              </w:rPr>
              <w:t>FARMERS TELEPHONE CO.</w:t>
            </w:r>
          </w:p>
        </w:tc>
        <w:tc>
          <w:tcPr>
            <w:tcW w:w="1360" w:type="dxa"/>
            <w:tcBorders>
              <w:top w:val="nil"/>
              <w:left w:val="nil"/>
              <w:bottom w:val="single" w:sz="4" w:space="0" w:color="auto"/>
              <w:right w:val="single" w:sz="4" w:space="0" w:color="auto"/>
            </w:tcBorders>
            <w:shd w:val="clear" w:color="auto" w:fill="auto"/>
            <w:noWrap/>
            <w:vAlign w:val="bottom"/>
          </w:tcPr>
          <w:p w14:paraId="39DD5931" w14:textId="77777777" w:rsidR="00273DC6" w:rsidRPr="00273DC6" w:rsidRDefault="00273DC6" w:rsidP="00273DC6">
            <w:pPr>
              <w:jc w:val="center"/>
              <w:rPr>
                <w:rFonts w:ascii="Arial" w:hAnsi="Arial" w:cs="Arial"/>
              </w:rPr>
            </w:pPr>
            <w:r w:rsidRPr="00273DC6">
              <w:rPr>
                <w:rFonts w:ascii="Arial" w:hAnsi="Arial" w:cs="Arial"/>
              </w:rPr>
              <w:t>0880</w:t>
            </w:r>
          </w:p>
        </w:tc>
        <w:tc>
          <w:tcPr>
            <w:tcW w:w="1360" w:type="dxa"/>
            <w:tcBorders>
              <w:top w:val="nil"/>
              <w:left w:val="nil"/>
              <w:bottom w:val="single" w:sz="4" w:space="0" w:color="auto"/>
              <w:right w:val="single" w:sz="4" w:space="0" w:color="auto"/>
            </w:tcBorders>
            <w:shd w:val="clear" w:color="auto" w:fill="auto"/>
            <w:noWrap/>
            <w:vAlign w:val="bottom"/>
          </w:tcPr>
          <w:p w14:paraId="7BB385D0"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A3DD7B6"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B85CAEA"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06C66A73" w14:textId="77777777" w:rsidR="00273DC6" w:rsidRPr="00273DC6" w:rsidRDefault="00273DC6" w:rsidP="00273DC6">
            <w:pPr>
              <w:rPr>
                <w:rFonts w:ascii="Arial" w:hAnsi="Arial" w:cs="Arial"/>
              </w:rPr>
            </w:pPr>
            <w:r w:rsidRPr="00273DC6">
              <w:rPr>
                <w:rFonts w:ascii="Arial" w:hAnsi="Arial" w:cs="Arial"/>
              </w:rPr>
              <w:t>GRANTLAND TELECOM INC.</w:t>
            </w:r>
          </w:p>
        </w:tc>
        <w:tc>
          <w:tcPr>
            <w:tcW w:w="1360" w:type="dxa"/>
            <w:tcBorders>
              <w:top w:val="nil"/>
              <w:left w:val="nil"/>
              <w:bottom w:val="single" w:sz="4" w:space="0" w:color="auto"/>
              <w:right w:val="single" w:sz="4" w:space="0" w:color="auto"/>
            </w:tcBorders>
            <w:shd w:val="clear" w:color="auto" w:fill="auto"/>
            <w:noWrap/>
            <w:vAlign w:val="bottom"/>
          </w:tcPr>
          <w:p w14:paraId="04EE5F93" w14:textId="77777777" w:rsidR="00273DC6" w:rsidRPr="00273DC6" w:rsidRDefault="00273DC6" w:rsidP="00273DC6">
            <w:pPr>
              <w:jc w:val="center"/>
              <w:rPr>
                <w:rFonts w:ascii="Arial" w:hAnsi="Arial" w:cs="Arial"/>
              </w:rPr>
            </w:pPr>
            <w:r w:rsidRPr="00273DC6">
              <w:rPr>
                <w:rFonts w:ascii="Arial" w:hAnsi="Arial" w:cs="Arial"/>
              </w:rPr>
              <w:t>0930</w:t>
            </w:r>
          </w:p>
        </w:tc>
        <w:tc>
          <w:tcPr>
            <w:tcW w:w="1360" w:type="dxa"/>
            <w:tcBorders>
              <w:top w:val="nil"/>
              <w:left w:val="nil"/>
              <w:bottom w:val="single" w:sz="4" w:space="0" w:color="auto"/>
              <w:right w:val="single" w:sz="4" w:space="0" w:color="auto"/>
            </w:tcBorders>
            <w:shd w:val="clear" w:color="auto" w:fill="auto"/>
            <w:noWrap/>
            <w:vAlign w:val="bottom"/>
          </w:tcPr>
          <w:p w14:paraId="47D53AC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D7F1CE3"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1894A05"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5AE960AE" w14:textId="77777777" w:rsidR="00273DC6" w:rsidRPr="00273DC6" w:rsidRDefault="00273DC6" w:rsidP="00273DC6">
            <w:pPr>
              <w:rPr>
                <w:rFonts w:ascii="Arial" w:hAnsi="Arial" w:cs="Arial"/>
              </w:rPr>
            </w:pPr>
            <w:r w:rsidRPr="00273DC6">
              <w:rPr>
                <w:rFonts w:ascii="Arial" w:hAnsi="Arial" w:cs="Arial"/>
              </w:rPr>
              <w:t>MID-PLAINS TELEPHONE, INC.</w:t>
            </w:r>
          </w:p>
        </w:tc>
        <w:tc>
          <w:tcPr>
            <w:tcW w:w="1360" w:type="dxa"/>
            <w:tcBorders>
              <w:top w:val="nil"/>
              <w:left w:val="nil"/>
              <w:bottom w:val="single" w:sz="4" w:space="0" w:color="auto"/>
              <w:right w:val="single" w:sz="4" w:space="0" w:color="auto"/>
            </w:tcBorders>
            <w:shd w:val="clear" w:color="auto" w:fill="auto"/>
            <w:noWrap/>
            <w:vAlign w:val="bottom"/>
          </w:tcPr>
          <w:p w14:paraId="462EDC43" w14:textId="77777777" w:rsidR="00273DC6" w:rsidRPr="00273DC6" w:rsidRDefault="00273DC6" w:rsidP="00273DC6">
            <w:pPr>
              <w:jc w:val="center"/>
              <w:rPr>
                <w:rFonts w:ascii="Arial" w:hAnsi="Arial" w:cs="Arial"/>
              </w:rPr>
            </w:pPr>
            <w:r w:rsidRPr="00273DC6">
              <w:rPr>
                <w:rFonts w:ascii="Arial" w:hAnsi="Arial" w:cs="Arial"/>
              </w:rPr>
              <w:t>0881</w:t>
            </w:r>
          </w:p>
        </w:tc>
        <w:tc>
          <w:tcPr>
            <w:tcW w:w="1360" w:type="dxa"/>
            <w:tcBorders>
              <w:top w:val="nil"/>
              <w:left w:val="nil"/>
              <w:bottom w:val="single" w:sz="4" w:space="0" w:color="auto"/>
              <w:right w:val="single" w:sz="4" w:space="0" w:color="auto"/>
            </w:tcBorders>
            <w:shd w:val="clear" w:color="auto" w:fill="auto"/>
            <w:noWrap/>
            <w:vAlign w:val="bottom"/>
          </w:tcPr>
          <w:p w14:paraId="0EC4C32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FB3EE1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083FE05"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62B4B937" w14:textId="77777777" w:rsidR="00273DC6" w:rsidRPr="00273DC6" w:rsidRDefault="00273DC6" w:rsidP="00273DC6">
            <w:pPr>
              <w:rPr>
                <w:rFonts w:ascii="Arial" w:hAnsi="Arial" w:cs="Arial"/>
              </w:rPr>
            </w:pPr>
            <w:r w:rsidRPr="00273DC6">
              <w:rPr>
                <w:rFonts w:ascii="Arial" w:hAnsi="Arial" w:cs="Arial"/>
              </w:rPr>
              <w:t>MIDWAY TELEPHONE CO.</w:t>
            </w:r>
          </w:p>
        </w:tc>
        <w:tc>
          <w:tcPr>
            <w:tcW w:w="1360" w:type="dxa"/>
            <w:tcBorders>
              <w:top w:val="nil"/>
              <w:left w:val="nil"/>
              <w:bottom w:val="single" w:sz="4" w:space="0" w:color="auto"/>
              <w:right w:val="single" w:sz="4" w:space="0" w:color="auto"/>
            </w:tcBorders>
            <w:shd w:val="clear" w:color="auto" w:fill="auto"/>
            <w:noWrap/>
            <w:vAlign w:val="bottom"/>
          </w:tcPr>
          <w:p w14:paraId="4A32640C" w14:textId="77777777" w:rsidR="00273DC6" w:rsidRPr="00273DC6" w:rsidRDefault="00273DC6" w:rsidP="00273DC6">
            <w:pPr>
              <w:jc w:val="center"/>
              <w:rPr>
                <w:rFonts w:ascii="Arial" w:hAnsi="Arial" w:cs="Arial"/>
              </w:rPr>
            </w:pPr>
            <w:r w:rsidRPr="00273DC6">
              <w:rPr>
                <w:rFonts w:ascii="Arial" w:hAnsi="Arial" w:cs="Arial"/>
              </w:rPr>
              <w:t>0909</w:t>
            </w:r>
          </w:p>
        </w:tc>
        <w:tc>
          <w:tcPr>
            <w:tcW w:w="1360" w:type="dxa"/>
            <w:tcBorders>
              <w:top w:val="nil"/>
              <w:left w:val="nil"/>
              <w:bottom w:val="single" w:sz="4" w:space="0" w:color="auto"/>
              <w:right w:val="single" w:sz="4" w:space="0" w:color="auto"/>
            </w:tcBorders>
            <w:shd w:val="clear" w:color="auto" w:fill="auto"/>
            <w:noWrap/>
            <w:vAlign w:val="bottom"/>
          </w:tcPr>
          <w:p w14:paraId="0A350956"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7527866C"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4C133D5"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22EE3F8F" w14:textId="77777777" w:rsidR="00273DC6" w:rsidRPr="00273DC6" w:rsidRDefault="00273DC6" w:rsidP="00273DC6">
            <w:pPr>
              <w:rPr>
                <w:rFonts w:ascii="Arial" w:hAnsi="Arial" w:cs="Arial"/>
              </w:rPr>
            </w:pPr>
            <w:r w:rsidRPr="00273DC6">
              <w:rPr>
                <w:rFonts w:ascii="Arial" w:hAnsi="Arial" w:cs="Arial"/>
              </w:rPr>
              <w:t xml:space="preserve">MT. </w:t>
            </w:r>
            <w:smartTag w:uri="urn:schemas-microsoft-com:office:smarttags" w:element="place">
              <w:smartTag w:uri="urn:schemas-microsoft-com:office:smarttags" w:element="City">
                <w:r w:rsidRPr="00273DC6">
                  <w:rPr>
                    <w:rFonts w:ascii="Arial" w:hAnsi="Arial" w:cs="Arial"/>
                  </w:rPr>
                  <w:t>VERNON</w:t>
                </w:r>
              </w:smartTag>
            </w:smartTag>
            <w:r w:rsidRPr="00273DC6">
              <w:rPr>
                <w:rFonts w:ascii="Arial" w:hAnsi="Arial" w:cs="Arial"/>
              </w:rPr>
              <w:t xml:space="preserve"> TELEPHONE</w:t>
            </w:r>
          </w:p>
        </w:tc>
        <w:tc>
          <w:tcPr>
            <w:tcW w:w="1360" w:type="dxa"/>
            <w:tcBorders>
              <w:top w:val="nil"/>
              <w:left w:val="nil"/>
              <w:bottom w:val="single" w:sz="4" w:space="0" w:color="auto"/>
              <w:right w:val="single" w:sz="4" w:space="0" w:color="auto"/>
            </w:tcBorders>
            <w:shd w:val="clear" w:color="auto" w:fill="auto"/>
            <w:noWrap/>
            <w:vAlign w:val="bottom"/>
          </w:tcPr>
          <w:p w14:paraId="290907E0" w14:textId="77777777" w:rsidR="00273DC6" w:rsidRPr="00273DC6" w:rsidRDefault="00273DC6" w:rsidP="00273DC6">
            <w:pPr>
              <w:jc w:val="center"/>
              <w:rPr>
                <w:rFonts w:ascii="Arial" w:hAnsi="Arial" w:cs="Arial"/>
              </w:rPr>
            </w:pPr>
            <w:r w:rsidRPr="00273DC6">
              <w:rPr>
                <w:rFonts w:ascii="Arial" w:hAnsi="Arial" w:cs="Arial"/>
              </w:rPr>
              <w:t>0917</w:t>
            </w:r>
          </w:p>
        </w:tc>
        <w:tc>
          <w:tcPr>
            <w:tcW w:w="1360" w:type="dxa"/>
            <w:tcBorders>
              <w:top w:val="nil"/>
              <w:left w:val="nil"/>
              <w:bottom w:val="single" w:sz="4" w:space="0" w:color="auto"/>
              <w:right w:val="single" w:sz="4" w:space="0" w:color="auto"/>
            </w:tcBorders>
            <w:shd w:val="clear" w:color="auto" w:fill="auto"/>
            <w:noWrap/>
            <w:vAlign w:val="bottom"/>
          </w:tcPr>
          <w:p w14:paraId="5A7FD552"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EFA9FF5"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85CE30F"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6E7F79CF" w14:textId="77777777" w:rsidR="00273DC6" w:rsidRPr="00273DC6" w:rsidRDefault="00273DC6" w:rsidP="00273DC6">
            <w:pPr>
              <w:rPr>
                <w:rFonts w:ascii="Arial" w:hAnsi="Arial" w:cs="Arial"/>
              </w:rPr>
            </w:pPr>
            <w:r w:rsidRPr="00273DC6">
              <w:rPr>
                <w:rFonts w:ascii="Arial" w:hAnsi="Arial" w:cs="Arial"/>
              </w:rPr>
              <w:t>RIVERSIDE TELECOM, INC.</w:t>
            </w:r>
          </w:p>
        </w:tc>
        <w:tc>
          <w:tcPr>
            <w:tcW w:w="1360" w:type="dxa"/>
            <w:tcBorders>
              <w:top w:val="nil"/>
              <w:left w:val="nil"/>
              <w:bottom w:val="single" w:sz="4" w:space="0" w:color="auto"/>
              <w:right w:val="single" w:sz="4" w:space="0" w:color="auto"/>
            </w:tcBorders>
            <w:shd w:val="clear" w:color="auto" w:fill="auto"/>
            <w:noWrap/>
            <w:vAlign w:val="bottom"/>
          </w:tcPr>
          <w:p w14:paraId="2B70DF5B" w14:textId="77777777" w:rsidR="00273DC6" w:rsidRPr="00273DC6" w:rsidRDefault="00273DC6" w:rsidP="00273DC6">
            <w:pPr>
              <w:jc w:val="center"/>
              <w:rPr>
                <w:rFonts w:ascii="Arial" w:hAnsi="Arial" w:cs="Arial"/>
              </w:rPr>
            </w:pPr>
            <w:r w:rsidRPr="00273DC6">
              <w:rPr>
                <w:rFonts w:ascii="Arial" w:hAnsi="Arial" w:cs="Arial"/>
              </w:rPr>
              <w:t>0943</w:t>
            </w:r>
          </w:p>
        </w:tc>
        <w:tc>
          <w:tcPr>
            <w:tcW w:w="1360" w:type="dxa"/>
            <w:tcBorders>
              <w:top w:val="nil"/>
              <w:left w:val="nil"/>
              <w:bottom w:val="single" w:sz="4" w:space="0" w:color="auto"/>
              <w:right w:val="single" w:sz="4" w:space="0" w:color="auto"/>
            </w:tcBorders>
            <w:shd w:val="clear" w:color="auto" w:fill="auto"/>
            <w:noWrap/>
            <w:vAlign w:val="bottom"/>
          </w:tcPr>
          <w:p w14:paraId="243561EE"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170927ED"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FD75231"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627919FC" w14:textId="77777777" w:rsidR="00273DC6" w:rsidRPr="00273DC6" w:rsidRDefault="00273DC6" w:rsidP="00273DC6">
            <w:pPr>
              <w:rPr>
                <w:rFonts w:ascii="Arial" w:hAnsi="Arial" w:cs="Arial"/>
              </w:rPr>
            </w:pPr>
            <w:smartTag w:uri="urn:schemas-microsoft-com:office:smarttags" w:element="place">
              <w:r w:rsidRPr="00273DC6">
                <w:rPr>
                  <w:rFonts w:ascii="Arial" w:hAnsi="Arial" w:cs="Arial"/>
                </w:rPr>
                <w:t>SCANDINAVIA</w:t>
              </w:r>
            </w:smartTag>
            <w:r w:rsidRPr="00273DC6">
              <w:rPr>
                <w:rFonts w:ascii="Arial" w:hAnsi="Arial" w:cs="Arial"/>
              </w:rPr>
              <w:t xml:space="preserve"> TELEPHONE</w:t>
            </w:r>
          </w:p>
        </w:tc>
        <w:tc>
          <w:tcPr>
            <w:tcW w:w="1360" w:type="dxa"/>
            <w:tcBorders>
              <w:top w:val="nil"/>
              <w:left w:val="nil"/>
              <w:bottom w:val="single" w:sz="4" w:space="0" w:color="auto"/>
              <w:right w:val="single" w:sz="4" w:space="0" w:color="auto"/>
            </w:tcBorders>
            <w:shd w:val="clear" w:color="auto" w:fill="auto"/>
            <w:noWrap/>
            <w:vAlign w:val="bottom"/>
          </w:tcPr>
          <w:p w14:paraId="5AE6BFDF" w14:textId="77777777" w:rsidR="00273DC6" w:rsidRPr="00273DC6" w:rsidRDefault="00273DC6" w:rsidP="00273DC6">
            <w:pPr>
              <w:jc w:val="center"/>
              <w:rPr>
                <w:rFonts w:ascii="Arial" w:hAnsi="Arial" w:cs="Arial"/>
              </w:rPr>
            </w:pPr>
            <w:r w:rsidRPr="00273DC6">
              <w:rPr>
                <w:rFonts w:ascii="Arial" w:hAnsi="Arial" w:cs="Arial"/>
              </w:rPr>
              <w:t>0945</w:t>
            </w:r>
          </w:p>
        </w:tc>
        <w:tc>
          <w:tcPr>
            <w:tcW w:w="1360" w:type="dxa"/>
            <w:tcBorders>
              <w:top w:val="nil"/>
              <w:left w:val="nil"/>
              <w:bottom w:val="single" w:sz="4" w:space="0" w:color="auto"/>
              <w:right w:val="single" w:sz="4" w:space="0" w:color="auto"/>
            </w:tcBorders>
            <w:shd w:val="clear" w:color="auto" w:fill="auto"/>
            <w:noWrap/>
            <w:vAlign w:val="bottom"/>
          </w:tcPr>
          <w:p w14:paraId="615BBA5B"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36EF2AF"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54D7408"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176934F2" w14:textId="77777777" w:rsidR="00273DC6" w:rsidRPr="00273DC6" w:rsidRDefault="00273DC6" w:rsidP="00273DC6">
            <w:pPr>
              <w:rPr>
                <w:rFonts w:ascii="Arial" w:hAnsi="Arial" w:cs="Arial"/>
              </w:rPr>
            </w:pPr>
            <w:r w:rsidRPr="00273DC6">
              <w:rPr>
                <w:rFonts w:ascii="Arial" w:hAnsi="Arial" w:cs="Arial"/>
              </w:rPr>
              <w:t>SOUTHEAST TELEPHONE CO. OF</w:t>
            </w:r>
          </w:p>
        </w:tc>
        <w:tc>
          <w:tcPr>
            <w:tcW w:w="1360" w:type="dxa"/>
            <w:tcBorders>
              <w:top w:val="nil"/>
              <w:left w:val="nil"/>
              <w:bottom w:val="single" w:sz="4" w:space="0" w:color="auto"/>
              <w:right w:val="single" w:sz="4" w:space="0" w:color="auto"/>
            </w:tcBorders>
            <w:shd w:val="clear" w:color="auto" w:fill="auto"/>
            <w:noWrap/>
            <w:vAlign w:val="bottom"/>
          </w:tcPr>
          <w:p w14:paraId="3A20D9D1" w14:textId="77777777" w:rsidR="00273DC6" w:rsidRPr="00273DC6" w:rsidRDefault="00273DC6" w:rsidP="00273DC6">
            <w:pPr>
              <w:jc w:val="center"/>
              <w:rPr>
                <w:rFonts w:ascii="Arial" w:hAnsi="Arial" w:cs="Arial"/>
              </w:rPr>
            </w:pPr>
            <w:r w:rsidRPr="00273DC6">
              <w:rPr>
                <w:rFonts w:ascii="Arial" w:hAnsi="Arial" w:cs="Arial"/>
              </w:rPr>
              <w:t>0952</w:t>
            </w:r>
          </w:p>
        </w:tc>
        <w:tc>
          <w:tcPr>
            <w:tcW w:w="1360" w:type="dxa"/>
            <w:tcBorders>
              <w:top w:val="nil"/>
              <w:left w:val="nil"/>
              <w:bottom w:val="single" w:sz="4" w:space="0" w:color="auto"/>
              <w:right w:val="single" w:sz="4" w:space="0" w:color="auto"/>
            </w:tcBorders>
            <w:shd w:val="clear" w:color="auto" w:fill="auto"/>
            <w:noWrap/>
            <w:vAlign w:val="bottom"/>
          </w:tcPr>
          <w:p w14:paraId="1950FFB8"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500CD939"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261104B"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40BAFC97" w14:textId="77777777" w:rsidR="00273DC6" w:rsidRPr="00273DC6" w:rsidRDefault="00273DC6" w:rsidP="00273DC6">
            <w:pPr>
              <w:rPr>
                <w:rFonts w:ascii="Arial" w:hAnsi="Arial" w:cs="Arial"/>
              </w:rPr>
            </w:pPr>
            <w:r w:rsidRPr="00273DC6">
              <w:rPr>
                <w:rFonts w:ascii="Arial" w:hAnsi="Arial" w:cs="Arial"/>
              </w:rPr>
              <w:t>STOCKBRIDGE &amp; SHERWOOD</w:t>
            </w:r>
          </w:p>
        </w:tc>
        <w:tc>
          <w:tcPr>
            <w:tcW w:w="1360" w:type="dxa"/>
            <w:tcBorders>
              <w:top w:val="nil"/>
              <w:left w:val="nil"/>
              <w:bottom w:val="single" w:sz="4" w:space="0" w:color="auto"/>
              <w:right w:val="single" w:sz="4" w:space="0" w:color="auto"/>
            </w:tcBorders>
            <w:shd w:val="clear" w:color="auto" w:fill="auto"/>
            <w:noWrap/>
            <w:vAlign w:val="bottom"/>
          </w:tcPr>
          <w:p w14:paraId="6079038C" w14:textId="77777777" w:rsidR="00273DC6" w:rsidRPr="00273DC6" w:rsidRDefault="00273DC6" w:rsidP="00273DC6">
            <w:pPr>
              <w:jc w:val="center"/>
              <w:rPr>
                <w:rFonts w:ascii="Arial" w:hAnsi="Arial" w:cs="Arial"/>
              </w:rPr>
            </w:pPr>
            <w:r w:rsidRPr="00273DC6">
              <w:rPr>
                <w:rFonts w:ascii="Arial" w:hAnsi="Arial" w:cs="Arial"/>
              </w:rPr>
              <w:t>0954</w:t>
            </w:r>
          </w:p>
        </w:tc>
        <w:tc>
          <w:tcPr>
            <w:tcW w:w="1360" w:type="dxa"/>
            <w:tcBorders>
              <w:top w:val="nil"/>
              <w:left w:val="nil"/>
              <w:bottom w:val="single" w:sz="4" w:space="0" w:color="auto"/>
              <w:right w:val="single" w:sz="4" w:space="0" w:color="auto"/>
            </w:tcBorders>
            <w:shd w:val="clear" w:color="auto" w:fill="auto"/>
            <w:noWrap/>
            <w:vAlign w:val="bottom"/>
          </w:tcPr>
          <w:p w14:paraId="1D89F1C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275C495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7F64490"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5DB10E85" w14:textId="77777777" w:rsidR="00273DC6" w:rsidRPr="00273DC6" w:rsidRDefault="00273DC6" w:rsidP="00273DC6">
            <w:pPr>
              <w:rPr>
                <w:rFonts w:ascii="Arial" w:hAnsi="Arial" w:cs="Arial"/>
              </w:rPr>
            </w:pPr>
            <w:r w:rsidRPr="00273DC6">
              <w:rPr>
                <w:rFonts w:ascii="Arial" w:hAnsi="Arial" w:cs="Arial"/>
              </w:rPr>
              <w:t>TENNEY TELEPHONE</w:t>
            </w:r>
          </w:p>
        </w:tc>
        <w:tc>
          <w:tcPr>
            <w:tcW w:w="1360" w:type="dxa"/>
            <w:tcBorders>
              <w:top w:val="nil"/>
              <w:left w:val="nil"/>
              <w:bottom w:val="single" w:sz="4" w:space="0" w:color="auto"/>
              <w:right w:val="single" w:sz="4" w:space="0" w:color="auto"/>
            </w:tcBorders>
            <w:shd w:val="clear" w:color="auto" w:fill="auto"/>
            <w:noWrap/>
            <w:vAlign w:val="bottom"/>
          </w:tcPr>
          <w:p w14:paraId="6C86E5B9" w14:textId="77777777" w:rsidR="00273DC6" w:rsidRPr="00273DC6" w:rsidRDefault="00273DC6" w:rsidP="00273DC6">
            <w:pPr>
              <w:jc w:val="center"/>
              <w:rPr>
                <w:rFonts w:ascii="Arial" w:hAnsi="Arial" w:cs="Arial"/>
              </w:rPr>
            </w:pPr>
            <w:r w:rsidRPr="00273DC6">
              <w:rPr>
                <w:rFonts w:ascii="Arial" w:hAnsi="Arial" w:cs="Arial"/>
              </w:rPr>
              <w:t>0958</w:t>
            </w:r>
          </w:p>
        </w:tc>
        <w:tc>
          <w:tcPr>
            <w:tcW w:w="1360" w:type="dxa"/>
            <w:tcBorders>
              <w:top w:val="nil"/>
              <w:left w:val="nil"/>
              <w:bottom w:val="single" w:sz="4" w:space="0" w:color="auto"/>
              <w:right w:val="single" w:sz="4" w:space="0" w:color="auto"/>
            </w:tcBorders>
            <w:shd w:val="clear" w:color="auto" w:fill="auto"/>
            <w:noWrap/>
            <w:vAlign w:val="bottom"/>
          </w:tcPr>
          <w:p w14:paraId="0E27C925"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41243AD4"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A7556BC"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228D2784" w14:textId="77777777" w:rsidR="00273DC6" w:rsidRPr="00273DC6" w:rsidRDefault="00273DC6" w:rsidP="00273DC6">
            <w:pPr>
              <w:rPr>
                <w:rFonts w:ascii="Arial" w:hAnsi="Arial" w:cs="Arial"/>
              </w:rPr>
            </w:pPr>
            <w:r w:rsidRPr="00273DC6">
              <w:rPr>
                <w:rFonts w:ascii="Arial" w:hAnsi="Arial" w:cs="Arial"/>
              </w:rPr>
              <w:t>UTELCO</w:t>
            </w:r>
          </w:p>
        </w:tc>
        <w:tc>
          <w:tcPr>
            <w:tcW w:w="1360" w:type="dxa"/>
            <w:tcBorders>
              <w:top w:val="nil"/>
              <w:left w:val="nil"/>
              <w:bottom w:val="single" w:sz="4" w:space="0" w:color="auto"/>
              <w:right w:val="single" w:sz="4" w:space="0" w:color="auto"/>
            </w:tcBorders>
            <w:shd w:val="clear" w:color="auto" w:fill="auto"/>
            <w:noWrap/>
            <w:vAlign w:val="bottom"/>
          </w:tcPr>
          <w:p w14:paraId="1C31B5CB" w14:textId="77777777" w:rsidR="00273DC6" w:rsidRPr="00273DC6" w:rsidRDefault="00273DC6" w:rsidP="00273DC6">
            <w:pPr>
              <w:jc w:val="center"/>
              <w:rPr>
                <w:rFonts w:ascii="Arial" w:hAnsi="Arial" w:cs="Arial"/>
              </w:rPr>
            </w:pPr>
            <w:r w:rsidRPr="00273DC6">
              <w:rPr>
                <w:rFonts w:ascii="Arial" w:hAnsi="Arial" w:cs="Arial"/>
              </w:rPr>
              <w:t>0963</w:t>
            </w:r>
          </w:p>
        </w:tc>
        <w:tc>
          <w:tcPr>
            <w:tcW w:w="1360" w:type="dxa"/>
            <w:tcBorders>
              <w:top w:val="nil"/>
              <w:left w:val="nil"/>
              <w:bottom w:val="single" w:sz="4" w:space="0" w:color="auto"/>
              <w:right w:val="single" w:sz="4" w:space="0" w:color="auto"/>
            </w:tcBorders>
            <w:shd w:val="clear" w:color="auto" w:fill="auto"/>
            <w:noWrap/>
            <w:vAlign w:val="bottom"/>
          </w:tcPr>
          <w:p w14:paraId="3A17E11F" w14:textId="77777777" w:rsidR="00273DC6" w:rsidRPr="00273DC6" w:rsidRDefault="00273DC6" w:rsidP="00273DC6">
            <w:pPr>
              <w:jc w:val="center"/>
              <w:rPr>
                <w:rFonts w:ascii="Arial" w:hAnsi="Arial" w:cs="Arial"/>
              </w:rPr>
            </w:pPr>
            <w:r w:rsidRPr="00273DC6">
              <w:rPr>
                <w:rFonts w:ascii="Arial" w:hAnsi="Arial" w:cs="Arial"/>
              </w:rPr>
              <w:t>0881</w:t>
            </w:r>
          </w:p>
        </w:tc>
      </w:tr>
      <w:tr w:rsidR="00273DC6" w14:paraId="6CEC3FD0" w14:textId="77777777">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5F1A551" w14:textId="77777777" w:rsidR="00273DC6" w:rsidRPr="00273DC6" w:rsidRDefault="00273DC6" w:rsidP="00273DC6">
            <w:pPr>
              <w:jc w:val="center"/>
              <w:rPr>
                <w:rFonts w:ascii="Arial" w:hAnsi="Arial" w:cs="Arial"/>
              </w:rPr>
            </w:pPr>
            <w:r w:rsidRPr="00273DC6">
              <w:rPr>
                <w:rFonts w:ascii="Arial" w:hAnsi="Arial" w:cs="Arial"/>
              </w:rPr>
              <w:t>WI</w:t>
            </w:r>
          </w:p>
        </w:tc>
        <w:tc>
          <w:tcPr>
            <w:tcW w:w="5380" w:type="dxa"/>
            <w:tcBorders>
              <w:top w:val="nil"/>
              <w:left w:val="nil"/>
              <w:bottom w:val="single" w:sz="4" w:space="0" w:color="auto"/>
              <w:right w:val="single" w:sz="4" w:space="0" w:color="auto"/>
            </w:tcBorders>
            <w:shd w:val="clear" w:color="auto" w:fill="auto"/>
            <w:noWrap/>
            <w:vAlign w:val="bottom"/>
          </w:tcPr>
          <w:p w14:paraId="425FE726" w14:textId="77777777" w:rsidR="00273DC6" w:rsidRPr="00273DC6" w:rsidRDefault="00273DC6" w:rsidP="00273DC6">
            <w:pPr>
              <w:rPr>
                <w:rFonts w:ascii="Arial" w:hAnsi="Arial" w:cs="Arial"/>
              </w:rPr>
            </w:pPr>
            <w:r w:rsidRPr="00273DC6">
              <w:rPr>
                <w:rFonts w:ascii="Arial" w:hAnsi="Arial" w:cs="Arial"/>
              </w:rPr>
              <w:t>WAUNAKEE TELEPHONE</w:t>
            </w:r>
          </w:p>
        </w:tc>
        <w:tc>
          <w:tcPr>
            <w:tcW w:w="1360" w:type="dxa"/>
            <w:tcBorders>
              <w:top w:val="nil"/>
              <w:left w:val="nil"/>
              <w:bottom w:val="single" w:sz="4" w:space="0" w:color="auto"/>
              <w:right w:val="single" w:sz="4" w:space="0" w:color="auto"/>
            </w:tcBorders>
            <w:shd w:val="clear" w:color="auto" w:fill="auto"/>
            <w:noWrap/>
            <w:vAlign w:val="bottom"/>
          </w:tcPr>
          <w:p w14:paraId="743364A8" w14:textId="77777777" w:rsidR="00273DC6" w:rsidRPr="00273DC6" w:rsidRDefault="00273DC6" w:rsidP="00273DC6">
            <w:pPr>
              <w:jc w:val="center"/>
              <w:rPr>
                <w:rFonts w:ascii="Arial" w:hAnsi="Arial" w:cs="Arial"/>
              </w:rPr>
            </w:pPr>
            <w:r w:rsidRPr="00273DC6">
              <w:rPr>
                <w:rFonts w:ascii="Arial" w:hAnsi="Arial" w:cs="Arial"/>
              </w:rPr>
              <w:t>0968</w:t>
            </w:r>
          </w:p>
        </w:tc>
        <w:tc>
          <w:tcPr>
            <w:tcW w:w="1360" w:type="dxa"/>
            <w:tcBorders>
              <w:top w:val="nil"/>
              <w:left w:val="nil"/>
              <w:bottom w:val="single" w:sz="4" w:space="0" w:color="auto"/>
              <w:right w:val="single" w:sz="4" w:space="0" w:color="auto"/>
            </w:tcBorders>
            <w:shd w:val="clear" w:color="auto" w:fill="auto"/>
            <w:noWrap/>
            <w:vAlign w:val="bottom"/>
          </w:tcPr>
          <w:p w14:paraId="72A988A6" w14:textId="77777777" w:rsidR="00273DC6" w:rsidRPr="00273DC6" w:rsidRDefault="00273DC6" w:rsidP="00273DC6">
            <w:pPr>
              <w:jc w:val="center"/>
              <w:rPr>
                <w:rFonts w:ascii="Arial" w:hAnsi="Arial" w:cs="Arial"/>
              </w:rPr>
            </w:pPr>
            <w:r w:rsidRPr="00273DC6">
              <w:rPr>
                <w:rFonts w:ascii="Arial" w:hAnsi="Arial" w:cs="Arial"/>
              </w:rPr>
              <w:t>0881</w:t>
            </w:r>
          </w:p>
        </w:tc>
      </w:tr>
    </w:tbl>
    <w:p w14:paraId="3E5903FA" w14:textId="77777777" w:rsidR="009E5618" w:rsidRDefault="009E5618"/>
    <w:p w14:paraId="77FA5992" w14:textId="77777777" w:rsidR="002B73E0" w:rsidRDefault="002B73E0"/>
    <w:p w14:paraId="5A4B2861" w14:textId="77777777" w:rsidR="002B73E0" w:rsidRDefault="002B73E0"/>
    <w:p w14:paraId="1058F246" w14:textId="77777777" w:rsidR="002B73E0" w:rsidRDefault="002B73E0"/>
    <w:p w14:paraId="3F532386" w14:textId="77777777" w:rsidR="002B73E0" w:rsidRDefault="002B73E0"/>
    <w:p w14:paraId="73869914" w14:textId="77777777" w:rsidR="002B73E0" w:rsidRDefault="002B73E0"/>
    <w:p w14:paraId="0DAB8676" w14:textId="77777777" w:rsidR="002B73E0" w:rsidRDefault="002B73E0"/>
    <w:p w14:paraId="08520974" w14:textId="77777777" w:rsidR="009E5618" w:rsidRDefault="009E5618"/>
    <w:p w14:paraId="4E415D8A" w14:textId="77777777" w:rsidR="009E5618" w:rsidRDefault="009E5618"/>
    <w:p w14:paraId="3CAE4C07" w14:textId="77777777" w:rsidR="009E5618" w:rsidRDefault="009E5618">
      <w:pPr>
        <w:tabs>
          <w:tab w:val="left" w:pos="3288"/>
          <w:tab w:val="left" w:pos="6576"/>
        </w:tabs>
        <w:rPr>
          <w:b/>
          <w:color w:val="0000FF"/>
          <w:sz w:val="24"/>
        </w:rPr>
      </w:pPr>
      <w:r>
        <w:rPr>
          <w:b/>
          <w:color w:val="0000FF"/>
          <w:sz w:val="24"/>
        </w:rPr>
        <w:t>E. CONNECTIVITY</w:t>
      </w:r>
    </w:p>
    <w:p w14:paraId="05A77AAB" w14:textId="77777777" w:rsidR="009E5618" w:rsidRDefault="009E5618">
      <w:pPr>
        <w:tabs>
          <w:tab w:val="left" w:pos="3288"/>
          <w:tab w:val="left" w:pos="6576"/>
        </w:tabs>
        <w:rPr>
          <w:b/>
          <w:sz w:val="24"/>
        </w:rPr>
      </w:pPr>
    </w:p>
    <w:p w14:paraId="0519A899" w14:textId="77777777" w:rsidR="009E5618" w:rsidRDefault="009E5618">
      <w:pPr>
        <w:tabs>
          <w:tab w:val="left" w:pos="3288"/>
          <w:tab w:val="left" w:pos="6576"/>
        </w:tabs>
        <w:rPr>
          <w:b/>
          <w:sz w:val="24"/>
        </w:rPr>
      </w:pPr>
      <w:r>
        <w:rPr>
          <w:b/>
          <w:sz w:val="24"/>
        </w:rPr>
        <w:t>Do you have an agreement with a Clearinghouse vendor or Service Bureau?   If yes, please provide the vendor name and contact information.</w:t>
      </w:r>
    </w:p>
    <w:p w14:paraId="4465AB15" w14:textId="77777777" w:rsidR="009E5618" w:rsidRDefault="009E5618">
      <w:pPr>
        <w:tabs>
          <w:tab w:val="left" w:pos="3288"/>
          <w:tab w:val="left" w:pos="657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23"/>
        <w:gridCol w:w="3060"/>
        <w:gridCol w:w="3276"/>
      </w:tblGrid>
      <w:tr w:rsidR="009E5618" w14:paraId="05634CAE" w14:textId="77777777">
        <w:trPr>
          <w:cantSplit/>
          <w:trHeight w:val="332"/>
        </w:trPr>
        <w:tc>
          <w:tcPr>
            <w:tcW w:w="405" w:type="dxa"/>
            <w:vMerge w:val="restart"/>
            <w:vAlign w:val="center"/>
          </w:tcPr>
          <w:p w14:paraId="0B6112A2" w14:textId="77777777" w:rsidR="009E5618" w:rsidRDefault="009E5618">
            <w:pPr>
              <w:jc w:val="center"/>
              <w:rPr>
                <w:b/>
              </w:rPr>
            </w:pPr>
            <w:r>
              <w:rPr>
                <w:b/>
              </w:rPr>
              <w:t>C</w:t>
            </w:r>
          </w:p>
          <w:p w14:paraId="261487B3" w14:textId="77777777" w:rsidR="009E5618" w:rsidRDefault="009E5618">
            <w:pPr>
              <w:jc w:val="center"/>
              <w:rPr>
                <w:b/>
              </w:rPr>
            </w:pPr>
            <w:r>
              <w:rPr>
                <w:b/>
              </w:rPr>
              <w:t>O</w:t>
            </w:r>
          </w:p>
          <w:p w14:paraId="7CA6B65D" w14:textId="77777777" w:rsidR="009E5618" w:rsidRDefault="009E5618">
            <w:pPr>
              <w:jc w:val="center"/>
              <w:rPr>
                <w:b/>
              </w:rPr>
            </w:pPr>
            <w:r>
              <w:rPr>
                <w:b/>
              </w:rPr>
              <w:t>N</w:t>
            </w:r>
          </w:p>
          <w:p w14:paraId="22AF13E9" w14:textId="77777777" w:rsidR="009E5618" w:rsidRDefault="009E5618">
            <w:pPr>
              <w:jc w:val="center"/>
              <w:rPr>
                <w:b/>
              </w:rPr>
            </w:pPr>
            <w:r>
              <w:rPr>
                <w:b/>
              </w:rPr>
              <w:t>N</w:t>
            </w:r>
          </w:p>
          <w:p w14:paraId="319B8A84" w14:textId="77777777" w:rsidR="009E5618" w:rsidRDefault="009E5618">
            <w:pPr>
              <w:jc w:val="center"/>
              <w:rPr>
                <w:b/>
              </w:rPr>
            </w:pPr>
            <w:r>
              <w:rPr>
                <w:b/>
              </w:rPr>
              <w:t>E</w:t>
            </w:r>
          </w:p>
          <w:p w14:paraId="371DBE9F" w14:textId="77777777" w:rsidR="009E5618" w:rsidRDefault="009E5618">
            <w:pPr>
              <w:jc w:val="center"/>
              <w:rPr>
                <w:b/>
              </w:rPr>
            </w:pPr>
            <w:r>
              <w:rPr>
                <w:b/>
              </w:rPr>
              <w:t>C</w:t>
            </w:r>
          </w:p>
          <w:p w14:paraId="0B26BD58" w14:textId="77777777" w:rsidR="009E5618" w:rsidRDefault="009E5618">
            <w:pPr>
              <w:jc w:val="center"/>
              <w:rPr>
                <w:b/>
              </w:rPr>
            </w:pPr>
            <w:r>
              <w:rPr>
                <w:b/>
              </w:rPr>
              <w:t>T</w:t>
            </w:r>
          </w:p>
          <w:p w14:paraId="683A9BCD" w14:textId="77777777" w:rsidR="009E5618" w:rsidRDefault="009E5618">
            <w:pPr>
              <w:jc w:val="center"/>
              <w:rPr>
                <w:b/>
              </w:rPr>
            </w:pPr>
            <w:r>
              <w:rPr>
                <w:b/>
              </w:rPr>
              <w:t>I</w:t>
            </w:r>
          </w:p>
          <w:p w14:paraId="2B780893" w14:textId="77777777" w:rsidR="009E5618" w:rsidRDefault="009E5618">
            <w:pPr>
              <w:jc w:val="center"/>
              <w:rPr>
                <w:b/>
              </w:rPr>
            </w:pPr>
            <w:r>
              <w:rPr>
                <w:b/>
              </w:rPr>
              <w:t>V</w:t>
            </w:r>
          </w:p>
          <w:p w14:paraId="36EDC7F8" w14:textId="77777777" w:rsidR="009E5618" w:rsidRDefault="009E5618">
            <w:pPr>
              <w:jc w:val="center"/>
              <w:rPr>
                <w:b/>
              </w:rPr>
            </w:pPr>
            <w:r>
              <w:rPr>
                <w:b/>
              </w:rPr>
              <w:t>I</w:t>
            </w:r>
          </w:p>
          <w:p w14:paraId="5B1D4364" w14:textId="77777777" w:rsidR="009E5618" w:rsidRDefault="009E5618">
            <w:pPr>
              <w:jc w:val="center"/>
              <w:rPr>
                <w:b/>
              </w:rPr>
            </w:pPr>
            <w:r>
              <w:rPr>
                <w:b/>
              </w:rPr>
              <w:t>T</w:t>
            </w:r>
          </w:p>
          <w:p w14:paraId="0CAF4C6A" w14:textId="77777777" w:rsidR="009E5618" w:rsidRDefault="009E5618">
            <w:pPr>
              <w:jc w:val="center"/>
              <w:rPr>
                <w:b/>
              </w:rPr>
            </w:pPr>
            <w:r>
              <w:rPr>
                <w:b/>
              </w:rPr>
              <w:t>Y</w:t>
            </w:r>
          </w:p>
        </w:tc>
        <w:tc>
          <w:tcPr>
            <w:tcW w:w="3123" w:type="dxa"/>
          </w:tcPr>
          <w:p w14:paraId="3C13465D" w14:textId="77777777" w:rsidR="009E5618" w:rsidRDefault="009E5618">
            <w:pPr>
              <w:rPr>
                <w:b/>
                <w:sz w:val="22"/>
              </w:rPr>
            </w:pPr>
            <w:r>
              <w:rPr>
                <w:b/>
                <w:sz w:val="22"/>
              </w:rPr>
              <w:t>Item</w:t>
            </w:r>
          </w:p>
        </w:tc>
        <w:tc>
          <w:tcPr>
            <w:tcW w:w="3060" w:type="dxa"/>
          </w:tcPr>
          <w:p w14:paraId="4A7F3F0B" w14:textId="77777777" w:rsidR="009E5618" w:rsidRDefault="009E5618">
            <w:pPr>
              <w:rPr>
                <w:b/>
                <w:sz w:val="22"/>
              </w:rPr>
            </w:pPr>
            <w:r>
              <w:rPr>
                <w:b/>
                <w:sz w:val="22"/>
              </w:rPr>
              <w:t>TDS TELECOM</w:t>
            </w:r>
          </w:p>
        </w:tc>
        <w:tc>
          <w:tcPr>
            <w:tcW w:w="3276" w:type="dxa"/>
          </w:tcPr>
          <w:p w14:paraId="0EA259FF" w14:textId="77777777" w:rsidR="009E5618" w:rsidRDefault="009E5618">
            <w:pPr>
              <w:rPr>
                <w:b/>
                <w:sz w:val="22"/>
              </w:rPr>
            </w:pPr>
            <w:r>
              <w:rPr>
                <w:b/>
                <w:sz w:val="22"/>
              </w:rPr>
              <w:t>&lt;Trading Partner&gt;</w:t>
            </w:r>
          </w:p>
        </w:tc>
      </w:tr>
      <w:tr w:rsidR="009E5618" w14:paraId="3047D3DE" w14:textId="77777777">
        <w:trPr>
          <w:cantSplit/>
        </w:trPr>
        <w:tc>
          <w:tcPr>
            <w:tcW w:w="405" w:type="dxa"/>
            <w:vMerge/>
          </w:tcPr>
          <w:p w14:paraId="4D8155CC" w14:textId="77777777" w:rsidR="009E5618" w:rsidRDefault="009E5618">
            <w:pPr>
              <w:jc w:val="center"/>
            </w:pPr>
          </w:p>
        </w:tc>
        <w:tc>
          <w:tcPr>
            <w:tcW w:w="9459" w:type="dxa"/>
            <w:gridSpan w:val="3"/>
          </w:tcPr>
          <w:p w14:paraId="75C561DA" w14:textId="77777777" w:rsidR="009E5618" w:rsidRDefault="009E5618"/>
        </w:tc>
      </w:tr>
      <w:tr w:rsidR="009E5618" w14:paraId="431A3E70" w14:textId="77777777">
        <w:trPr>
          <w:cantSplit/>
        </w:trPr>
        <w:tc>
          <w:tcPr>
            <w:tcW w:w="405" w:type="dxa"/>
            <w:vMerge/>
          </w:tcPr>
          <w:p w14:paraId="4E97C63C" w14:textId="77777777" w:rsidR="009E5618" w:rsidRDefault="009E5618">
            <w:pPr>
              <w:jc w:val="center"/>
            </w:pPr>
          </w:p>
        </w:tc>
        <w:tc>
          <w:tcPr>
            <w:tcW w:w="3123" w:type="dxa"/>
          </w:tcPr>
          <w:p w14:paraId="2F9CDCCA" w14:textId="77777777" w:rsidR="009E5618" w:rsidRDefault="009E5618">
            <w:pPr>
              <w:rPr>
                <w:b/>
              </w:rPr>
            </w:pPr>
            <w:r>
              <w:rPr>
                <w:b/>
              </w:rPr>
              <w:t>Vendor Name</w:t>
            </w:r>
          </w:p>
        </w:tc>
        <w:tc>
          <w:tcPr>
            <w:tcW w:w="3060" w:type="dxa"/>
          </w:tcPr>
          <w:p w14:paraId="2FCF07ED" w14:textId="77777777" w:rsidR="009E5618" w:rsidRDefault="009E5618">
            <w:pPr>
              <w:jc w:val="center"/>
            </w:pPr>
            <w:r>
              <w:t>Not Applicable</w:t>
            </w:r>
          </w:p>
        </w:tc>
        <w:tc>
          <w:tcPr>
            <w:tcW w:w="3276" w:type="dxa"/>
          </w:tcPr>
          <w:p w14:paraId="346FE112" w14:textId="77777777" w:rsidR="009E5618" w:rsidRDefault="009E5618"/>
        </w:tc>
      </w:tr>
      <w:tr w:rsidR="009E5618" w14:paraId="0130F778" w14:textId="77777777">
        <w:trPr>
          <w:cantSplit/>
        </w:trPr>
        <w:tc>
          <w:tcPr>
            <w:tcW w:w="405" w:type="dxa"/>
            <w:vMerge/>
          </w:tcPr>
          <w:p w14:paraId="60DA32CA" w14:textId="77777777" w:rsidR="009E5618" w:rsidRDefault="009E5618">
            <w:pPr>
              <w:jc w:val="center"/>
            </w:pPr>
          </w:p>
        </w:tc>
        <w:tc>
          <w:tcPr>
            <w:tcW w:w="3123" w:type="dxa"/>
          </w:tcPr>
          <w:p w14:paraId="2DDB6300" w14:textId="77777777" w:rsidR="009E5618" w:rsidRDefault="009E5618">
            <w:r>
              <w:t>Contact Name</w:t>
            </w:r>
          </w:p>
        </w:tc>
        <w:tc>
          <w:tcPr>
            <w:tcW w:w="3060" w:type="dxa"/>
          </w:tcPr>
          <w:p w14:paraId="5471B4E4" w14:textId="77777777" w:rsidR="009E5618" w:rsidRDefault="009E5618">
            <w:pPr>
              <w:jc w:val="center"/>
            </w:pPr>
            <w:r>
              <w:t>Not Applicable</w:t>
            </w:r>
          </w:p>
        </w:tc>
        <w:tc>
          <w:tcPr>
            <w:tcW w:w="3276" w:type="dxa"/>
          </w:tcPr>
          <w:p w14:paraId="29356A04" w14:textId="77777777" w:rsidR="009E5618" w:rsidRDefault="009E5618"/>
        </w:tc>
      </w:tr>
      <w:tr w:rsidR="009E5618" w14:paraId="4B76FCFF" w14:textId="77777777">
        <w:trPr>
          <w:cantSplit/>
        </w:trPr>
        <w:tc>
          <w:tcPr>
            <w:tcW w:w="405" w:type="dxa"/>
            <w:vMerge/>
          </w:tcPr>
          <w:p w14:paraId="4E926C2B" w14:textId="77777777" w:rsidR="009E5618" w:rsidRDefault="009E5618">
            <w:pPr>
              <w:jc w:val="center"/>
            </w:pPr>
          </w:p>
        </w:tc>
        <w:tc>
          <w:tcPr>
            <w:tcW w:w="3123" w:type="dxa"/>
          </w:tcPr>
          <w:p w14:paraId="624C8297" w14:textId="77777777" w:rsidR="009E5618" w:rsidRDefault="009E5618">
            <w:r>
              <w:t>Contact description</w:t>
            </w:r>
          </w:p>
        </w:tc>
        <w:tc>
          <w:tcPr>
            <w:tcW w:w="3060" w:type="dxa"/>
          </w:tcPr>
          <w:p w14:paraId="2C3ABF69" w14:textId="77777777" w:rsidR="009E5618" w:rsidRDefault="009E5618">
            <w:pPr>
              <w:jc w:val="center"/>
            </w:pPr>
            <w:r>
              <w:t>Not Applicable</w:t>
            </w:r>
          </w:p>
        </w:tc>
        <w:tc>
          <w:tcPr>
            <w:tcW w:w="3276" w:type="dxa"/>
          </w:tcPr>
          <w:p w14:paraId="64CDEFD7" w14:textId="77777777" w:rsidR="009E5618" w:rsidRDefault="009E5618"/>
        </w:tc>
      </w:tr>
      <w:tr w:rsidR="009E5618" w14:paraId="61458602" w14:textId="77777777">
        <w:trPr>
          <w:cantSplit/>
        </w:trPr>
        <w:tc>
          <w:tcPr>
            <w:tcW w:w="405" w:type="dxa"/>
            <w:vMerge/>
          </w:tcPr>
          <w:p w14:paraId="2ED4A013" w14:textId="77777777" w:rsidR="009E5618" w:rsidRDefault="009E5618">
            <w:pPr>
              <w:jc w:val="center"/>
            </w:pPr>
          </w:p>
        </w:tc>
        <w:tc>
          <w:tcPr>
            <w:tcW w:w="3123" w:type="dxa"/>
          </w:tcPr>
          <w:p w14:paraId="2E0DBFC9" w14:textId="77777777" w:rsidR="009E5618" w:rsidRDefault="009E5618">
            <w:r>
              <w:t>Phone number #1</w:t>
            </w:r>
          </w:p>
        </w:tc>
        <w:tc>
          <w:tcPr>
            <w:tcW w:w="3060" w:type="dxa"/>
          </w:tcPr>
          <w:p w14:paraId="6083556A" w14:textId="77777777" w:rsidR="009E5618" w:rsidRDefault="009E5618">
            <w:pPr>
              <w:jc w:val="center"/>
            </w:pPr>
            <w:r>
              <w:t>Not Applicable</w:t>
            </w:r>
          </w:p>
        </w:tc>
        <w:tc>
          <w:tcPr>
            <w:tcW w:w="3276" w:type="dxa"/>
          </w:tcPr>
          <w:p w14:paraId="2970A3B8" w14:textId="77777777" w:rsidR="009E5618" w:rsidRDefault="009E5618"/>
        </w:tc>
      </w:tr>
      <w:tr w:rsidR="009E5618" w14:paraId="40CB8311" w14:textId="77777777">
        <w:trPr>
          <w:cantSplit/>
        </w:trPr>
        <w:tc>
          <w:tcPr>
            <w:tcW w:w="405" w:type="dxa"/>
            <w:vMerge/>
          </w:tcPr>
          <w:p w14:paraId="4332F576" w14:textId="77777777" w:rsidR="009E5618" w:rsidRDefault="009E5618">
            <w:pPr>
              <w:jc w:val="center"/>
            </w:pPr>
          </w:p>
        </w:tc>
        <w:tc>
          <w:tcPr>
            <w:tcW w:w="3123" w:type="dxa"/>
          </w:tcPr>
          <w:p w14:paraId="14FF7794" w14:textId="77777777" w:rsidR="009E5618" w:rsidRDefault="009E5618">
            <w:r>
              <w:t>Phone number #2</w:t>
            </w:r>
          </w:p>
        </w:tc>
        <w:tc>
          <w:tcPr>
            <w:tcW w:w="3060" w:type="dxa"/>
          </w:tcPr>
          <w:p w14:paraId="279B15B9" w14:textId="77777777" w:rsidR="009E5618" w:rsidRDefault="009E5618">
            <w:pPr>
              <w:jc w:val="center"/>
            </w:pPr>
            <w:r>
              <w:t>Not Applicable</w:t>
            </w:r>
          </w:p>
        </w:tc>
        <w:tc>
          <w:tcPr>
            <w:tcW w:w="3276" w:type="dxa"/>
          </w:tcPr>
          <w:p w14:paraId="039D3373" w14:textId="77777777" w:rsidR="009E5618" w:rsidRDefault="009E5618"/>
        </w:tc>
      </w:tr>
      <w:tr w:rsidR="009E5618" w14:paraId="020CDC30" w14:textId="77777777">
        <w:trPr>
          <w:cantSplit/>
        </w:trPr>
        <w:tc>
          <w:tcPr>
            <w:tcW w:w="405" w:type="dxa"/>
            <w:vMerge/>
          </w:tcPr>
          <w:p w14:paraId="5A6FF72B" w14:textId="77777777" w:rsidR="009E5618" w:rsidRDefault="009E5618">
            <w:pPr>
              <w:jc w:val="center"/>
            </w:pPr>
          </w:p>
        </w:tc>
        <w:tc>
          <w:tcPr>
            <w:tcW w:w="3123" w:type="dxa"/>
          </w:tcPr>
          <w:p w14:paraId="146A1E37" w14:textId="77777777" w:rsidR="009E5618" w:rsidRDefault="009E5618">
            <w:r>
              <w:t>FAX number</w:t>
            </w:r>
          </w:p>
        </w:tc>
        <w:tc>
          <w:tcPr>
            <w:tcW w:w="3060" w:type="dxa"/>
          </w:tcPr>
          <w:p w14:paraId="4615E58B" w14:textId="77777777" w:rsidR="009E5618" w:rsidRDefault="009E5618">
            <w:pPr>
              <w:jc w:val="center"/>
            </w:pPr>
            <w:r>
              <w:t>Not Applicable</w:t>
            </w:r>
          </w:p>
        </w:tc>
        <w:tc>
          <w:tcPr>
            <w:tcW w:w="3276" w:type="dxa"/>
          </w:tcPr>
          <w:p w14:paraId="5113DCDD" w14:textId="77777777" w:rsidR="009E5618" w:rsidRDefault="009E5618"/>
        </w:tc>
      </w:tr>
      <w:tr w:rsidR="009E5618" w14:paraId="2CABEEFB" w14:textId="77777777">
        <w:trPr>
          <w:cantSplit/>
        </w:trPr>
        <w:tc>
          <w:tcPr>
            <w:tcW w:w="405" w:type="dxa"/>
            <w:vMerge/>
          </w:tcPr>
          <w:p w14:paraId="4267BF01" w14:textId="77777777" w:rsidR="009E5618" w:rsidRDefault="009E5618">
            <w:pPr>
              <w:jc w:val="center"/>
            </w:pPr>
          </w:p>
        </w:tc>
        <w:tc>
          <w:tcPr>
            <w:tcW w:w="3123" w:type="dxa"/>
          </w:tcPr>
          <w:p w14:paraId="21177198" w14:textId="77777777" w:rsidR="009E5618" w:rsidRDefault="009E5618">
            <w:r>
              <w:t>Email address</w:t>
            </w:r>
          </w:p>
        </w:tc>
        <w:tc>
          <w:tcPr>
            <w:tcW w:w="3060" w:type="dxa"/>
          </w:tcPr>
          <w:p w14:paraId="1B6D91BD" w14:textId="77777777" w:rsidR="009E5618" w:rsidRDefault="009E5618">
            <w:pPr>
              <w:jc w:val="center"/>
            </w:pPr>
            <w:r>
              <w:t>Not Applicable</w:t>
            </w:r>
          </w:p>
        </w:tc>
        <w:tc>
          <w:tcPr>
            <w:tcW w:w="3276" w:type="dxa"/>
          </w:tcPr>
          <w:p w14:paraId="557CB801" w14:textId="77777777" w:rsidR="009E5618" w:rsidRDefault="009E5618"/>
        </w:tc>
      </w:tr>
      <w:tr w:rsidR="009E5618" w14:paraId="0C00C0B5" w14:textId="77777777">
        <w:trPr>
          <w:cantSplit/>
        </w:trPr>
        <w:tc>
          <w:tcPr>
            <w:tcW w:w="405" w:type="dxa"/>
            <w:vMerge/>
          </w:tcPr>
          <w:p w14:paraId="5AFBED3F" w14:textId="77777777" w:rsidR="009E5618" w:rsidRDefault="009E5618">
            <w:pPr>
              <w:jc w:val="center"/>
            </w:pPr>
          </w:p>
        </w:tc>
        <w:tc>
          <w:tcPr>
            <w:tcW w:w="3123" w:type="dxa"/>
          </w:tcPr>
          <w:p w14:paraId="0DC97078" w14:textId="77777777" w:rsidR="009E5618" w:rsidRDefault="009E5618">
            <w:r>
              <w:t>Other</w:t>
            </w:r>
          </w:p>
        </w:tc>
        <w:tc>
          <w:tcPr>
            <w:tcW w:w="3060" w:type="dxa"/>
          </w:tcPr>
          <w:p w14:paraId="03EC5243" w14:textId="77777777" w:rsidR="009E5618" w:rsidRDefault="009E5618">
            <w:pPr>
              <w:jc w:val="center"/>
            </w:pPr>
          </w:p>
        </w:tc>
        <w:tc>
          <w:tcPr>
            <w:tcW w:w="3276" w:type="dxa"/>
          </w:tcPr>
          <w:p w14:paraId="1C1C7D54" w14:textId="77777777" w:rsidR="009E5618" w:rsidRDefault="009E5618"/>
        </w:tc>
      </w:tr>
    </w:tbl>
    <w:p w14:paraId="13ED9448" w14:textId="77777777" w:rsidR="009E5618" w:rsidRDefault="009E5618"/>
    <w:p w14:paraId="1C5E4E4C" w14:textId="77777777" w:rsidR="009E5618" w:rsidRDefault="009E5618">
      <w:pPr>
        <w:tabs>
          <w:tab w:val="left" w:pos="3288"/>
          <w:tab w:val="left" w:pos="6576"/>
        </w:tabs>
      </w:pPr>
    </w:p>
    <w:p w14:paraId="68EE7FAA" w14:textId="77777777" w:rsidR="009E5618" w:rsidRDefault="009E5618" w:rsidP="00DB57E6">
      <w:pPr>
        <w:tabs>
          <w:tab w:val="left" w:pos="3288"/>
          <w:tab w:val="left" w:pos="6576"/>
        </w:tabs>
        <w:outlineLvl w:val="0"/>
        <w:rPr>
          <w:b/>
          <w:sz w:val="24"/>
        </w:rPr>
      </w:pPr>
      <w:r>
        <w:rPr>
          <w:b/>
          <w:sz w:val="24"/>
        </w:rPr>
        <w:t xml:space="preserve">If no Clearinghouse or Service Bureau, please provide contact information for Connectivity. </w:t>
      </w:r>
    </w:p>
    <w:p w14:paraId="20A49698" w14:textId="77777777" w:rsidR="009E5618" w:rsidRDefault="009E5618">
      <w:pPr>
        <w:tabs>
          <w:tab w:val="left" w:pos="3288"/>
          <w:tab w:val="left" w:pos="657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23"/>
        <w:gridCol w:w="3060"/>
        <w:gridCol w:w="3276"/>
      </w:tblGrid>
      <w:tr w:rsidR="009E5618" w14:paraId="599E5700" w14:textId="77777777">
        <w:trPr>
          <w:cantSplit/>
          <w:trHeight w:val="332"/>
        </w:trPr>
        <w:tc>
          <w:tcPr>
            <w:tcW w:w="405" w:type="dxa"/>
            <w:vMerge w:val="restart"/>
            <w:vAlign w:val="center"/>
          </w:tcPr>
          <w:p w14:paraId="65320608" w14:textId="77777777" w:rsidR="009E5618" w:rsidRDefault="009E5618">
            <w:pPr>
              <w:jc w:val="center"/>
              <w:rPr>
                <w:b/>
              </w:rPr>
            </w:pPr>
            <w:r>
              <w:rPr>
                <w:b/>
              </w:rPr>
              <w:t>C</w:t>
            </w:r>
          </w:p>
          <w:p w14:paraId="4B1E3F51" w14:textId="77777777" w:rsidR="009E5618" w:rsidRDefault="009E5618">
            <w:pPr>
              <w:jc w:val="center"/>
              <w:rPr>
                <w:b/>
              </w:rPr>
            </w:pPr>
            <w:r>
              <w:rPr>
                <w:b/>
              </w:rPr>
              <w:t>O</w:t>
            </w:r>
          </w:p>
          <w:p w14:paraId="626FDB2B" w14:textId="77777777" w:rsidR="009E5618" w:rsidRDefault="009E5618">
            <w:pPr>
              <w:jc w:val="center"/>
              <w:rPr>
                <w:b/>
              </w:rPr>
            </w:pPr>
            <w:r>
              <w:rPr>
                <w:b/>
              </w:rPr>
              <w:t>N</w:t>
            </w:r>
          </w:p>
          <w:p w14:paraId="7837EB2B" w14:textId="77777777" w:rsidR="009E5618" w:rsidRDefault="009E5618">
            <w:pPr>
              <w:jc w:val="center"/>
              <w:rPr>
                <w:b/>
              </w:rPr>
            </w:pPr>
            <w:r>
              <w:rPr>
                <w:b/>
              </w:rPr>
              <w:lastRenderedPageBreak/>
              <w:t>N</w:t>
            </w:r>
          </w:p>
          <w:p w14:paraId="1445B5B4" w14:textId="77777777" w:rsidR="009E5618" w:rsidRDefault="009E5618">
            <w:pPr>
              <w:jc w:val="center"/>
              <w:rPr>
                <w:b/>
              </w:rPr>
            </w:pPr>
            <w:r>
              <w:rPr>
                <w:b/>
              </w:rPr>
              <w:t>E</w:t>
            </w:r>
          </w:p>
          <w:p w14:paraId="51586F37" w14:textId="77777777" w:rsidR="009E5618" w:rsidRDefault="009E5618">
            <w:pPr>
              <w:jc w:val="center"/>
              <w:rPr>
                <w:b/>
              </w:rPr>
            </w:pPr>
            <w:r>
              <w:rPr>
                <w:b/>
              </w:rPr>
              <w:t>C</w:t>
            </w:r>
          </w:p>
          <w:p w14:paraId="48AF6CFE" w14:textId="77777777" w:rsidR="009E5618" w:rsidRDefault="009E5618">
            <w:pPr>
              <w:jc w:val="center"/>
              <w:rPr>
                <w:b/>
              </w:rPr>
            </w:pPr>
            <w:r>
              <w:rPr>
                <w:b/>
              </w:rPr>
              <w:t>T</w:t>
            </w:r>
          </w:p>
          <w:p w14:paraId="0CF52837" w14:textId="77777777" w:rsidR="009E5618" w:rsidRDefault="009E5618">
            <w:pPr>
              <w:jc w:val="center"/>
              <w:rPr>
                <w:b/>
              </w:rPr>
            </w:pPr>
            <w:r>
              <w:rPr>
                <w:b/>
              </w:rPr>
              <w:t>I</w:t>
            </w:r>
          </w:p>
          <w:p w14:paraId="34147496" w14:textId="77777777" w:rsidR="009E5618" w:rsidRDefault="009E5618">
            <w:pPr>
              <w:jc w:val="center"/>
              <w:rPr>
                <w:b/>
              </w:rPr>
            </w:pPr>
            <w:r>
              <w:rPr>
                <w:b/>
              </w:rPr>
              <w:t>V</w:t>
            </w:r>
          </w:p>
          <w:p w14:paraId="0FC97796" w14:textId="77777777" w:rsidR="009E5618" w:rsidRDefault="009E5618">
            <w:pPr>
              <w:jc w:val="center"/>
              <w:rPr>
                <w:b/>
              </w:rPr>
            </w:pPr>
            <w:r>
              <w:rPr>
                <w:b/>
              </w:rPr>
              <w:t>I</w:t>
            </w:r>
          </w:p>
          <w:p w14:paraId="3EFD67D8" w14:textId="77777777" w:rsidR="009E5618" w:rsidRDefault="009E5618">
            <w:pPr>
              <w:jc w:val="center"/>
              <w:rPr>
                <w:b/>
              </w:rPr>
            </w:pPr>
            <w:r>
              <w:rPr>
                <w:b/>
              </w:rPr>
              <w:t>T</w:t>
            </w:r>
          </w:p>
          <w:p w14:paraId="1A85A5B5" w14:textId="77777777" w:rsidR="009E5618" w:rsidRDefault="009E5618">
            <w:pPr>
              <w:jc w:val="center"/>
              <w:rPr>
                <w:b/>
              </w:rPr>
            </w:pPr>
            <w:r>
              <w:rPr>
                <w:b/>
              </w:rPr>
              <w:t>Y</w:t>
            </w:r>
          </w:p>
        </w:tc>
        <w:tc>
          <w:tcPr>
            <w:tcW w:w="3123" w:type="dxa"/>
          </w:tcPr>
          <w:p w14:paraId="1432DB3C" w14:textId="77777777" w:rsidR="009E5618" w:rsidRDefault="009E5618">
            <w:pPr>
              <w:rPr>
                <w:b/>
                <w:sz w:val="22"/>
              </w:rPr>
            </w:pPr>
            <w:r>
              <w:rPr>
                <w:b/>
                <w:sz w:val="22"/>
              </w:rPr>
              <w:lastRenderedPageBreak/>
              <w:t>Item</w:t>
            </w:r>
          </w:p>
        </w:tc>
        <w:tc>
          <w:tcPr>
            <w:tcW w:w="3060" w:type="dxa"/>
          </w:tcPr>
          <w:p w14:paraId="7E115566" w14:textId="77777777" w:rsidR="009E5618" w:rsidRDefault="009E5618">
            <w:pPr>
              <w:rPr>
                <w:b/>
                <w:sz w:val="22"/>
              </w:rPr>
            </w:pPr>
            <w:r>
              <w:rPr>
                <w:b/>
                <w:sz w:val="22"/>
              </w:rPr>
              <w:t>TDS TELECOM</w:t>
            </w:r>
          </w:p>
        </w:tc>
        <w:tc>
          <w:tcPr>
            <w:tcW w:w="3276" w:type="dxa"/>
          </w:tcPr>
          <w:p w14:paraId="7A062AA1" w14:textId="77777777" w:rsidR="009E5618" w:rsidRDefault="009E5618">
            <w:pPr>
              <w:rPr>
                <w:b/>
                <w:sz w:val="22"/>
              </w:rPr>
            </w:pPr>
            <w:r>
              <w:rPr>
                <w:b/>
                <w:sz w:val="22"/>
              </w:rPr>
              <w:t>&lt;Trading Partner&gt;</w:t>
            </w:r>
          </w:p>
        </w:tc>
      </w:tr>
      <w:tr w:rsidR="009E5618" w14:paraId="6307FB51" w14:textId="77777777">
        <w:trPr>
          <w:cantSplit/>
        </w:trPr>
        <w:tc>
          <w:tcPr>
            <w:tcW w:w="405" w:type="dxa"/>
            <w:vMerge/>
          </w:tcPr>
          <w:p w14:paraId="2A7C8639" w14:textId="77777777" w:rsidR="009E5618" w:rsidRDefault="009E5618">
            <w:pPr>
              <w:jc w:val="center"/>
            </w:pPr>
          </w:p>
        </w:tc>
        <w:tc>
          <w:tcPr>
            <w:tcW w:w="9459" w:type="dxa"/>
            <w:gridSpan w:val="3"/>
          </w:tcPr>
          <w:p w14:paraId="06360FC7" w14:textId="77777777" w:rsidR="009E5618" w:rsidRDefault="009E5618"/>
        </w:tc>
      </w:tr>
      <w:tr w:rsidR="009E5618" w14:paraId="1EE8D234" w14:textId="77777777">
        <w:trPr>
          <w:cantSplit/>
        </w:trPr>
        <w:tc>
          <w:tcPr>
            <w:tcW w:w="405" w:type="dxa"/>
            <w:vMerge/>
          </w:tcPr>
          <w:p w14:paraId="44412AD7" w14:textId="77777777" w:rsidR="009E5618" w:rsidRDefault="009E5618">
            <w:pPr>
              <w:jc w:val="center"/>
            </w:pPr>
          </w:p>
        </w:tc>
        <w:tc>
          <w:tcPr>
            <w:tcW w:w="3123" w:type="dxa"/>
          </w:tcPr>
          <w:p w14:paraId="131560D6" w14:textId="77777777" w:rsidR="009E5618" w:rsidRDefault="009E5618">
            <w:pPr>
              <w:rPr>
                <w:b/>
              </w:rPr>
            </w:pPr>
            <w:r>
              <w:rPr>
                <w:b/>
              </w:rPr>
              <w:t>Contact name</w:t>
            </w:r>
          </w:p>
        </w:tc>
        <w:tc>
          <w:tcPr>
            <w:tcW w:w="3060" w:type="dxa"/>
          </w:tcPr>
          <w:p w14:paraId="3630A658" w14:textId="77777777" w:rsidR="009E5618" w:rsidRDefault="009E5618">
            <w:pPr>
              <w:jc w:val="center"/>
            </w:pPr>
          </w:p>
        </w:tc>
        <w:tc>
          <w:tcPr>
            <w:tcW w:w="3276" w:type="dxa"/>
          </w:tcPr>
          <w:p w14:paraId="036A4514" w14:textId="77777777" w:rsidR="009E5618" w:rsidRDefault="009E5618"/>
        </w:tc>
      </w:tr>
      <w:tr w:rsidR="009E5618" w14:paraId="48D524D9" w14:textId="77777777">
        <w:trPr>
          <w:cantSplit/>
        </w:trPr>
        <w:tc>
          <w:tcPr>
            <w:tcW w:w="405" w:type="dxa"/>
            <w:vMerge/>
          </w:tcPr>
          <w:p w14:paraId="64D4E8BC" w14:textId="77777777" w:rsidR="009E5618" w:rsidRDefault="009E5618">
            <w:pPr>
              <w:jc w:val="center"/>
            </w:pPr>
          </w:p>
        </w:tc>
        <w:tc>
          <w:tcPr>
            <w:tcW w:w="3123" w:type="dxa"/>
          </w:tcPr>
          <w:p w14:paraId="56F157F3" w14:textId="77777777" w:rsidR="009E5618" w:rsidRDefault="009E5618">
            <w:r>
              <w:t>Contact description</w:t>
            </w:r>
          </w:p>
        </w:tc>
        <w:tc>
          <w:tcPr>
            <w:tcW w:w="3060" w:type="dxa"/>
          </w:tcPr>
          <w:p w14:paraId="03C7F573" w14:textId="77777777" w:rsidR="009E5618" w:rsidRDefault="009E5618">
            <w:pPr>
              <w:jc w:val="center"/>
            </w:pPr>
            <w:r>
              <w:t>N/A</w:t>
            </w:r>
          </w:p>
        </w:tc>
        <w:tc>
          <w:tcPr>
            <w:tcW w:w="3276" w:type="dxa"/>
          </w:tcPr>
          <w:p w14:paraId="291FED08" w14:textId="77777777" w:rsidR="009E5618" w:rsidRDefault="009E5618"/>
        </w:tc>
      </w:tr>
      <w:tr w:rsidR="009E5618" w14:paraId="146F07F4" w14:textId="77777777">
        <w:trPr>
          <w:cantSplit/>
        </w:trPr>
        <w:tc>
          <w:tcPr>
            <w:tcW w:w="405" w:type="dxa"/>
            <w:vMerge/>
          </w:tcPr>
          <w:p w14:paraId="33F3639D" w14:textId="77777777" w:rsidR="009E5618" w:rsidRDefault="009E5618">
            <w:pPr>
              <w:jc w:val="center"/>
            </w:pPr>
          </w:p>
        </w:tc>
        <w:tc>
          <w:tcPr>
            <w:tcW w:w="3123" w:type="dxa"/>
          </w:tcPr>
          <w:p w14:paraId="1B413C27" w14:textId="77777777" w:rsidR="009E5618" w:rsidRDefault="009E5618">
            <w:r>
              <w:t>Phone number #1</w:t>
            </w:r>
          </w:p>
        </w:tc>
        <w:tc>
          <w:tcPr>
            <w:tcW w:w="3060" w:type="dxa"/>
          </w:tcPr>
          <w:p w14:paraId="30AD6DE6" w14:textId="77777777" w:rsidR="009E5618" w:rsidRDefault="009E5618">
            <w:pPr>
              <w:jc w:val="center"/>
            </w:pPr>
            <w:r>
              <w:t>N/A</w:t>
            </w:r>
          </w:p>
        </w:tc>
        <w:tc>
          <w:tcPr>
            <w:tcW w:w="3276" w:type="dxa"/>
          </w:tcPr>
          <w:p w14:paraId="085DE035" w14:textId="77777777" w:rsidR="009E5618" w:rsidRDefault="009E5618"/>
        </w:tc>
      </w:tr>
      <w:tr w:rsidR="009E5618" w14:paraId="2E56036D" w14:textId="77777777">
        <w:trPr>
          <w:cantSplit/>
        </w:trPr>
        <w:tc>
          <w:tcPr>
            <w:tcW w:w="405" w:type="dxa"/>
            <w:vMerge/>
          </w:tcPr>
          <w:p w14:paraId="0290E60C" w14:textId="77777777" w:rsidR="009E5618" w:rsidRDefault="009E5618">
            <w:pPr>
              <w:jc w:val="center"/>
            </w:pPr>
          </w:p>
        </w:tc>
        <w:tc>
          <w:tcPr>
            <w:tcW w:w="3123" w:type="dxa"/>
          </w:tcPr>
          <w:p w14:paraId="0BD61C00" w14:textId="77777777" w:rsidR="009E5618" w:rsidRDefault="009E5618">
            <w:r>
              <w:t>Phone number #2</w:t>
            </w:r>
          </w:p>
        </w:tc>
        <w:tc>
          <w:tcPr>
            <w:tcW w:w="3060" w:type="dxa"/>
          </w:tcPr>
          <w:p w14:paraId="2FFCE3FA" w14:textId="77777777" w:rsidR="009E5618" w:rsidRDefault="009E5618">
            <w:pPr>
              <w:jc w:val="center"/>
            </w:pPr>
            <w:r>
              <w:t>N/A</w:t>
            </w:r>
          </w:p>
        </w:tc>
        <w:tc>
          <w:tcPr>
            <w:tcW w:w="3276" w:type="dxa"/>
          </w:tcPr>
          <w:p w14:paraId="13C2AC3B" w14:textId="77777777" w:rsidR="009E5618" w:rsidRDefault="009E5618"/>
        </w:tc>
      </w:tr>
      <w:tr w:rsidR="009E5618" w14:paraId="24DCDFA1" w14:textId="77777777">
        <w:trPr>
          <w:cantSplit/>
        </w:trPr>
        <w:tc>
          <w:tcPr>
            <w:tcW w:w="405" w:type="dxa"/>
            <w:vMerge/>
          </w:tcPr>
          <w:p w14:paraId="34CE4055" w14:textId="77777777" w:rsidR="009E5618" w:rsidRDefault="009E5618">
            <w:pPr>
              <w:jc w:val="center"/>
            </w:pPr>
          </w:p>
        </w:tc>
        <w:tc>
          <w:tcPr>
            <w:tcW w:w="3123" w:type="dxa"/>
          </w:tcPr>
          <w:p w14:paraId="6786C2E6" w14:textId="77777777" w:rsidR="009E5618" w:rsidRDefault="009E5618">
            <w:r>
              <w:t>FAX number</w:t>
            </w:r>
          </w:p>
        </w:tc>
        <w:tc>
          <w:tcPr>
            <w:tcW w:w="3060" w:type="dxa"/>
          </w:tcPr>
          <w:p w14:paraId="37EFD4B9" w14:textId="77777777" w:rsidR="009E5618" w:rsidRDefault="009E5618">
            <w:pPr>
              <w:jc w:val="center"/>
            </w:pPr>
            <w:r>
              <w:t>N/A</w:t>
            </w:r>
          </w:p>
        </w:tc>
        <w:tc>
          <w:tcPr>
            <w:tcW w:w="3276" w:type="dxa"/>
          </w:tcPr>
          <w:p w14:paraId="06C0933B" w14:textId="77777777" w:rsidR="009E5618" w:rsidRDefault="009E5618"/>
        </w:tc>
      </w:tr>
      <w:tr w:rsidR="009E5618" w14:paraId="5375408A" w14:textId="77777777">
        <w:trPr>
          <w:cantSplit/>
        </w:trPr>
        <w:tc>
          <w:tcPr>
            <w:tcW w:w="405" w:type="dxa"/>
            <w:vMerge/>
          </w:tcPr>
          <w:p w14:paraId="487BE8DF" w14:textId="77777777" w:rsidR="009E5618" w:rsidRDefault="009E5618">
            <w:pPr>
              <w:jc w:val="center"/>
            </w:pPr>
          </w:p>
        </w:tc>
        <w:tc>
          <w:tcPr>
            <w:tcW w:w="3123" w:type="dxa"/>
          </w:tcPr>
          <w:p w14:paraId="54A1947E" w14:textId="77777777" w:rsidR="009E5618" w:rsidRDefault="009E5618">
            <w:r>
              <w:t>Email address</w:t>
            </w:r>
          </w:p>
        </w:tc>
        <w:tc>
          <w:tcPr>
            <w:tcW w:w="3060" w:type="dxa"/>
          </w:tcPr>
          <w:p w14:paraId="55CA8BAD" w14:textId="77777777" w:rsidR="009E5618" w:rsidRDefault="009E5618">
            <w:pPr>
              <w:jc w:val="center"/>
            </w:pPr>
            <w:r>
              <w:t>N/A</w:t>
            </w:r>
          </w:p>
        </w:tc>
        <w:tc>
          <w:tcPr>
            <w:tcW w:w="3276" w:type="dxa"/>
          </w:tcPr>
          <w:p w14:paraId="565D46E2" w14:textId="77777777" w:rsidR="009E5618" w:rsidRDefault="009E5618"/>
        </w:tc>
      </w:tr>
      <w:tr w:rsidR="009E5618" w14:paraId="0949D8E8" w14:textId="77777777">
        <w:trPr>
          <w:cantSplit/>
        </w:trPr>
        <w:tc>
          <w:tcPr>
            <w:tcW w:w="405" w:type="dxa"/>
            <w:vMerge/>
          </w:tcPr>
          <w:p w14:paraId="5439D250" w14:textId="77777777" w:rsidR="009E5618" w:rsidRDefault="009E5618">
            <w:pPr>
              <w:jc w:val="center"/>
            </w:pPr>
          </w:p>
        </w:tc>
        <w:tc>
          <w:tcPr>
            <w:tcW w:w="3123" w:type="dxa"/>
          </w:tcPr>
          <w:p w14:paraId="49461B48" w14:textId="77777777" w:rsidR="009E5618" w:rsidRDefault="009E5618">
            <w:r>
              <w:t>Other</w:t>
            </w:r>
          </w:p>
        </w:tc>
        <w:tc>
          <w:tcPr>
            <w:tcW w:w="3060" w:type="dxa"/>
          </w:tcPr>
          <w:p w14:paraId="2191794B" w14:textId="77777777" w:rsidR="009E5618" w:rsidRDefault="009E5618">
            <w:pPr>
              <w:jc w:val="center"/>
            </w:pPr>
            <w:r>
              <w:t>N/A</w:t>
            </w:r>
          </w:p>
        </w:tc>
        <w:tc>
          <w:tcPr>
            <w:tcW w:w="3276" w:type="dxa"/>
          </w:tcPr>
          <w:p w14:paraId="64E6E771" w14:textId="77777777" w:rsidR="009E5618" w:rsidRDefault="009E5618"/>
        </w:tc>
      </w:tr>
    </w:tbl>
    <w:p w14:paraId="7113039C" w14:textId="77777777" w:rsidR="009E5618" w:rsidRDefault="009E5618">
      <w:pPr>
        <w:rPr>
          <w:b/>
          <w:color w:val="0000FF"/>
          <w:sz w:val="24"/>
        </w:rPr>
      </w:pPr>
    </w:p>
    <w:p w14:paraId="017E74E2" w14:textId="77777777" w:rsidR="009E5618" w:rsidRDefault="009E5618">
      <w:pPr>
        <w:rPr>
          <w:b/>
          <w:color w:val="0000FF"/>
          <w:sz w:val="24"/>
        </w:rPr>
      </w:pPr>
    </w:p>
    <w:p w14:paraId="6B56A34B" w14:textId="77777777" w:rsidR="009E5618" w:rsidRDefault="009E5618">
      <w:pPr>
        <w:rPr>
          <w:b/>
          <w:color w:val="0000FF"/>
          <w:sz w:val="24"/>
        </w:rPr>
      </w:pPr>
    </w:p>
    <w:p w14:paraId="75C35FFE" w14:textId="77777777" w:rsidR="009E5618" w:rsidRDefault="009E5618">
      <w:pPr>
        <w:rPr>
          <w:b/>
          <w:color w:val="0000FF"/>
          <w:sz w:val="24"/>
        </w:rPr>
      </w:pPr>
      <w:r>
        <w:rPr>
          <w:b/>
          <w:color w:val="0000FF"/>
          <w:sz w:val="24"/>
        </w:rPr>
        <w:t>F. TRANSPORT MODE</w:t>
      </w:r>
    </w:p>
    <w:p w14:paraId="6346804B" w14:textId="77777777" w:rsidR="009E5618" w:rsidRDefault="009E5618"/>
    <w:p w14:paraId="22B4A22D" w14:textId="77777777" w:rsidR="009E5618" w:rsidRDefault="009E5618"/>
    <w:p w14:paraId="06BE6587" w14:textId="77777777" w:rsidR="009E5618" w:rsidRDefault="009E5618"/>
    <w:p w14:paraId="5149A2F7" w14:textId="77777777" w:rsidR="009E5618" w:rsidRDefault="009E5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23"/>
        <w:gridCol w:w="3060"/>
        <w:gridCol w:w="3276"/>
      </w:tblGrid>
      <w:tr w:rsidR="009E5618" w14:paraId="5B336CD3" w14:textId="77777777">
        <w:trPr>
          <w:cantSplit/>
        </w:trPr>
        <w:tc>
          <w:tcPr>
            <w:tcW w:w="405" w:type="dxa"/>
            <w:vMerge w:val="restart"/>
            <w:vAlign w:val="center"/>
          </w:tcPr>
          <w:p w14:paraId="10FDBD0B" w14:textId="77777777" w:rsidR="009E5618" w:rsidRDefault="009E5618">
            <w:pPr>
              <w:jc w:val="center"/>
              <w:rPr>
                <w:b/>
              </w:rPr>
            </w:pPr>
            <w:r>
              <w:rPr>
                <w:b/>
              </w:rPr>
              <w:t>E</w:t>
            </w:r>
          </w:p>
          <w:p w14:paraId="714A0444" w14:textId="77777777" w:rsidR="009E5618" w:rsidRDefault="009E5618">
            <w:pPr>
              <w:jc w:val="center"/>
              <w:rPr>
                <w:b/>
              </w:rPr>
            </w:pPr>
            <w:r>
              <w:rPr>
                <w:b/>
              </w:rPr>
              <w:t>-</w:t>
            </w:r>
          </w:p>
          <w:p w14:paraId="3F92AA87" w14:textId="77777777" w:rsidR="009E5618" w:rsidRDefault="009E5618">
            <w:pPr>
              <w:jc w:val="center"/>
              <w:rPr>
                <w:b/>
              </w:rPr>
            </w:pPr>
            <w:r>
              <w:rPr>
                <w:b/>
              </w:rPr>
              <w:t>M</w:t>
            </w:r>
          </w:p>
          <w:p w14:paraId="78A4C066" w14:textId="77777777" w:rsidR="009E5618" w:rsidRDefault="009E5618">
            <w:pPr>
              <w:jc w:val="center"/>
              <w:rPr>
                <w:b/>
              </w:rPr>
            </w:pPr>
            <w:r>
              <w:rPr>
                <w:b/>
              </w:rPr>
              <w:t>A</w:t>
            </w:r>
          </w:p>
          <w:p w14:paraId="63761492" w14:textId="77777777" w:rsidR="009E5618" w:rsidRDefault="009E5618">
            <w:pPr>
              <w:jc w:val="center"/>
              <w:rPr>
                <w:b/>
              </w:rPr>
            </w:pPr>
            <w:r>
              <w:rPr>
                <w:b/>
              </w:rPr>
              <w:t>I</w:t>
            </w:r>
          </w:p>
          <w:p w14:paraId="44000745" w14:textId="77777777" w:rsidR="009E5618" w:rsidRDefault="009E5618">
            <w:pPr>
              <w:jc w:val="center"/>
              <w:rPr>
                <w:b/>
              </w:rPr>
            </w:pPr>
            <w:r>
              <w:rPr>
                <w:b/>
              </w:rPr>
              <w:t>L</w:t>
            </w:r>
          </w:p>
          <w:p w14:paraId="5023C0ED" w14:textId="77777777" w:rsidR="009E5618" w:rsidRDefault="009E5618">
            <w:pPr>
              <w:jc w:val="center"/>
              <w:rPr>
                <w:b/>
              </w:rPr>
            </w:pPr>
          </w:p>
        </w:tc>
        <w:tc>
          <w:tcPr>
            <w:tcW w:w="3123" w:type="dxa"/>
          </w:tcPr>
          <w:p w14:paraId="06AD1C4B" w14:textId="77777777" w:rsidR="009E5618" w:rsidRDefault="009E5618">
            <w:pPr>
              <w:rPr>
                <w:b/>
                <w:sz w:val="22"/>
              </w:rPr>
            </w:pPr>
            <w:r>
              <w:rPr>
                <w:b/>
                <w:sz w:val="22"/>
              </w:rPr>
              <w:t>Item</w:t>
            </w:r>
          </w:p>
        </w:tc>
        <w:tc>
          <w:tcPr>
            <w:tcW w:w="3060" w:type="dxa"/>
          </w:tcPr>
          <w:p w14:paraId="3A2314B5" w14:textId="77777777" w:rsidR="009E5618" w:rsidRDefault="009E5618">
            <w:pPr>
              <w:rPr>
                <w:b/>
                <w:sz w:val="22"/>
              </w:rPr>
            </w:pPr>
            <w:r>
              <w:rPr>
                <w:b/>
                <w:sz w:val="22"/>
              </w:rPr>
              <w:t>TDS TELECOM</w:t>
            </w:r>
          </w:p>
        </w:tc>
        <w:tc>
          <w:tcPr>
            <w:tcW w:w="3276" w:type="dxa"/>
          </w:tcPr>
          <w:p w14:paraId="6EDE24B7" w14:textId="77777777" w:rsidR="009E5618" w:rsidRDefault="009E5618">
            <w:pPr>
              <w:rPr>
                <w:b/>
                <w:sz w:val="22"/>
              </w:rPr>
            </w:pPr>
            <w:r>
              <w:rPr>
                <w:b/>
                <w:sz w:val="22"/>
              </w:rPr>
              <w:t>&lt;Trading Partner&gt;</w:t>
            </w:r>
          </w:p>
        </w:tc>
      </w:tr>
      <w:tr w:rsidR="009E5618" w14:paraId="63A56637" w14:textId="77777777">
        <w:trPr>
          <w:cantSplit/>
        </w:trPr>
        <w:tc>
          <w:tcPr>
            <w:tcW w:w="405" w:type="dxa"/>
            <w:vMerge/>
          </w:tcPr>
          <w:p w14:paraId="5EE2CDAA" w14:textId="77777777" w:rsidR="009E5618" w:rsidRDefault="009E5618">
            <w:pPr>
              <w:jc w:val="center"/>
            </w:pPr>
          </w:p>
        </w:tc>
        <w:tc>
          <w:tcPr>
            <w:tcW w:w="3123" w:type="dxa"/>
          </w:tcPr>
          <w:p w14:paraId="3DF8EBFE" w14:textId="77777777" w:rsidR="009E5618" w:rsidRDefault="009E5618">
            <w:r>
              <w:rPr>
                <w:b/>
              </w:rPr>
              <w:t>Porting Method</w:t>
            </w:r>
            <w:r>
              <w:t>: Primar</w:t>
            </w:r>
            <w:r w:rsidR="00A3364E">
              <w:t>y</w:t>
            </w:r>
          </w:p>
        </w:tc>
        <w:tc>
          <w:tcPr>
            <w:tcW w:w="3060" w:type="dxa"/>
          </w:tcPr>
          <w:p w14:paraId="11824512" w14:textId="77777777" w:rsidR="009E5618" w:rsidRDefault="009E5618"/>
          <w:p w14:paraId="4DA07631" w14:textId="77777777" w:rsidR="009E5618" w:rsidRDefault="009E5618">
            <w:r>
              <w:t>Primary</w:t>
            </w:r>
          </w:p>
        </w:tc>
        <w:tc>
          <w:tcPr>
            <w:tcW w:w="3276" w:type="dxa"/>
          </w:tcPr>
          <w:p w14:paraId="1FE3078D" w14:textId="77777777" w:rsidR="009E5618" w:rsidRDefault="009E5618"/>
        </w:tc>
      </w:tr>
      <w:tr w:rsidR="009E5618" w14:paraId="74C71E29" w14:textId="77777777">
        <w:trPr>
          <w:cantSplit/>
        </w:trPr>
        <w:tc>
          <w:tcPr>
            <w:tcW w:w="405" w:type="dxa"/>
            <w:vMerge/>
          </w:tcPr>
          <w:p w14:paraId="5B4F3C72" w14:textId="77777777" w:rsidR="009E5618" w:rsidRDefault="009E5618">
            <w:pPr>
              <w:jc w:val="center"/>
            </w:pPr>
          </w:p>
        </w:tc>
        <w:tc>
          <w:tcPr>
            <w:tcW w:w="3123" w:type="dxa"/>
          </w:tcPr>
          <w:p w14:paraId="09CED3E8" w14:textId="77777777" w:rsidR="009E5618" w:rsidRDefault="009E5618">
            <w:r>
              <w:t>Specific E-Mail Requirements</w:t>
            </w:r>
          </w:p>
        </w:tc>
        <w:bookmarkStart w:id="0" w:name="_Hlt62016844"/>
        <w:tc>
          <w:tcPr>
            <w:tcW w:w="3060" w:type="dxa"/>
          </w:tcPr>
          <w:p w14:paraId="5EA433BC" w14:textId="77777777" w:rsidR="009E5618" w:rsidRDefault="009E5618">
            <w:pPr>
              <w:rPr>
                <w:sz w:val="18"/>
              </w:rPr>
            </w:pPr>
            <w:r>
              <w:rPr>
                <w:sz w:val="18"/>
              </w:rPr>
              <w:fldChar w:fldCharType="begin"/>
            </w:r>
            <w:r>
              <w:rPr>
                <w:sz w:val="18"/>
              </w:rPr>
              <w:instrText xml:space="preserve"> HYPERLINK mailto:Carrierservicecenter@tdselecom.com </w:instrText>
            </w:r>
            <w:r>
              <w:rPr>
                <w:sz w:val="18"/>
              </w:rPr>
              <w:fldChar w:fldCharType="separate"/>
            </w:r>
            <w:r>
              <w:rPr>
                <w:rStyle w:val="Hyperlink"/>
                <w:sz w:val="18"/>
              </w:rPr>
              <w:t>carrierservicecenter@tdselecom.com</w:t>
            </w:r>
            <w:r>
              <w:rPr>
                <w:sz w:val="18"/>
              </w:rPr>
              <w:fldChar w:fldCharType="end"/>
            </w:r>
            <w:bookmarkEnd w:id="0"/>
          </w:p>
          <w:p w14:paraId="5C61A5F0" w14:textId="77777777" w:rsidR="009E5618" w:rsidRDefault="009E5618"/>
        </w:tc>
        <w:tc>
          <w:tcPr>
            <w:tcW w:w="3276" w:type="dxa"/>
          </w:tcPr>
          <w:p w14:paraId="2927BE95" w14:textId="77777777" w:rsidR="009E5618" w:rsidRDefault="009E5618"/>
        </w:tc>
      </w:tr>
    </w:tbl>
    <w:p w14:paraId="15DD0867" w14:textId="77777777" w:rsidR="009E5618" w:rsidRDefault="009E5618"/>
    <w:p w14:paraId="5B98147C" w14:textId="77777777" w:rsidR="009E5618" w:rsidRDefault="009E5618">
      <w:pPr>
        <w:rPr>
          <w:b/>
          <w:color w:val="0000FF"/>
          <w:sz w:val="24"/>
        </w:rPr>
      </w:pPr>
    </w:p>
    <w:p w14:paraId="7456B44F" w14:textId="77777777" w:rsidR="002B73E0" w:rsidRDefault="002B73E0">
      <w:pPr>
        <w:rPr>
          <w:b/>
          <w:color w:val="0000FF"/>
          <w:sz w:val="24"/>
        </w:rPr>
      </w:pPr>
    </w:p>
    <w:p w14:paraId="3D501DAE" w14:textId="77777777" w:rsidR="002B73E0" w:rsidRDefault="002B73E0">
      <w:pPr>
        <w:rPr>
          <w:b/>
          <w:color w:val="0000FF"/>
          <w:sz w:val="24"/>
        </w:rPr>
      </w:pPr>
    </w:p>
    <w:p w14:paraId="458F741A" w14:textId="77777777" w:rsidR="009E5618" w:rsidRDefault="009E5618">
      <w:pPr>
        <w:rPr>
          <w:b/>
          <w:color w:val="0000FF"/>
          <w:sz w:val="24"/>
        </w:rPr>
      </w:pPr>
    </w:p>
    <w:p w14:paraId="2B65E5C2" w14:textId="77777777" w:rsidR="009E5618" w:rsidRDefault="009E5618">
      <w:pPr>
        <w:rPr>
          <w:b/>
          <w:color w:val="0000FF"/>
          <w:sz w:val="24"/>
        </w:rPr>
      </w:pPr>
      <w:r>
        <w:rPr>
          <w:b/>
          <w:color w:val="0000FF"/>
          <w:sz w:val="24"/>
        </w:rPr>
        <w:t>G. INTER-CARRIER TEST SCHEDULING</w:t>
      </w:r>
    </w:p>
    <w:p w14:paraId="7F2C14EC" w14:textId="77777777" w:rsidR="009E5618" w:rsidRDefault="009E5618">
      <w:pPr>
        <w:rPr>
          <w:b/>
          <w:color w:val="0000FF"/>
        </w:rPr>
      </w:pPr>
    </w:p>
    <w:p w14:paraId="592B8C95" w14:textId="77777777" w:rsidR="009E5618" w:rsidRDefault="009E5618">
      <w:pPr>
        <w:rPr>
          <w:sz w:val="24"/>
        </w:rPr>
      </w:pPr>
      <w:r>
        <w:rPr>
          <w:sz w:val="24"/>
        </w:rPr>
        <w:t>For Pre or Post Launch Inter-Carrier Test Scheduling, please contact:</w:t>
      </w:r>
    </w:p>
    <w:p w14:paraId="76BD0ADD" w14:textId="77777777" w:rsidR="009E5618" w:rsidRDefault="009E5618">
      <w:pPr>
        <w:numPr>
          <w:ilvl w:val="0"/>
          <w:numId w:val="12"/>
        </w:numPr>
        <w:rPr>
          <w:sz w:val="24"/>
        </w:rPr>
      </w:pPr>
      <w:r>
        <w:rPr>
          <w:sz w:val="24"/>
        </w:rPr>
        <w:t xml:space="preserve">Contact: </w:t>
      </w:r>
      <w:r>
        <w:rPr>
          <w:sz w:val="24"/>
        </w:rPr>
        <w:tab/>
      </w:r>
    </w:p>
    <w:p w14:paraId="4D56BF37" w14:textId="77777777" w:rsidR="009E5618" w:rsidRDefault="009E5618">
      <w:pPr>
        <w:numPr>
          <w:ilvl w:val="0"/>
          <w:numId w:val="12"/>
        </w:numPr>
        <w:rPr>
          <w:sz w:val="24"/>
        </w:rPr>
      </w:pPr>
      <w:r>
        <w:rPr>
          <w:sz w:val="24"/>
        </w:rPr>
        <w:t xml:space="preserve">Phone: </w:t>
      </w:r>
      <w:r>
        <w:rPr>
          <w:sz w:val="24"/>
        </w:rPr>
        <w:tab/>
      </w:r>
    </w:p>
    <w:p w14:paraId="13F26F6F" w14:textId="77777777" w:rsidR="002B73E0" w:rsidRPr="002B73E0" w:rsidRDefault="009E5618" w:rsidP="005F0EA3">
      <w:pPr>
        <w:numPr>
          <w:ilvl w:val="0"/>
          <w:numId w:val="12"/>
        </w:numPr>
        <w:rPr>
          <w:b/>
          <w:sz w:val="24"/>
        </w:rPr>
      </w:pPr>
      <w:r>
        <w:rPr>
          <w:sz w:val="24"/>
        </w:rPr>
        <w:t>E-mail:</w:t>
      </w:r>
      <w:r>
        <w:rPr>
          <w:sz w:val="24"/>
        </w:rPr>
        <w:tab/>
      </w:r>
      <w:r>
        <w:rPr>
          <w:sz w:val="24"/>
        </w:rPr>
        <w:tab/>
      </w:r>
    </w:p>
    <w:p w14:paraId="56A9AF9E" w14:textId="77777777" w:rsidR="002B73E0" w:rsidRDefault="002B73E0" w:rsidP="002B73E0">
      <w:pPr>
        <w:rPr>
          <w:sz w:val="24"/>
        </w:rPr>
      </w:pPr>
    </w:p>
    <w:p w14:paraId="46C32660" w14:textId="77777777" w:rsidR="009E5618" w:rsidRDefault="009E5618" w:rsidP="002B73E0">
      <w:pPr>
        <w:rPr>
          <w:b/>
          <w:sz w:val="24"/>
        </w:rPr>
      </w:pP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123"/>
        <w:gridCol w:w="3060"/>
        <w:gridCol w:w="3276"/>
      </w:tblGrid>
      <w:tr w:rsidR="009E5618" w14:paraId="7AA2FDBD" w14:textId="77777777">
        <w:trPr>
          <w:cantSplit/>
        </w:trPr>
        <w:tc>
          <w:tcPr>
            <w:tcW w:w="405" w:type="dxa"/>
            <w:vMerge w:val="restart"/>
            <w:vAlign w:val="center"/>
          </w:tcPr>
          <w:p w14:paraId="47A412E2" w14:textId="77777777" w:rsidR="009E5618" w:rsidRDefault="009E5618">
            <w:pPr>
              <w:jc w:val="center"/>
              <w:rPr>
                <w:b/>
              </w:rPr>
            </w:pPr>
            <w:r>
              <w:rPr>
                <w:b/>
              </w:rPr>
              <w:t>O</w:t>
            </w:r>
          </w:p>
          <w:p w14:paraId="7C75320D" w14:textId="77777777" w:rsidR="009E5618" w:rsidRDefault="009E5618">
            <w:pPr>
              <w:jc w:val="center"/>
              <w:rPr>
                <w:b/>
              </w:rPr>
            </w:pPr>
            <w:r>
              <w:rPr>
                <w:b/>
              </w:rPr>
              <w:t>P</w:t>
            </w:r>
          </w:p>
          <w:p w14:paraId="370E27A4" w14:textId="77777777" w:rsidR="009E5618" w:rsidRDefault="009E5618">
            <w:pPr>
              <w:jc w:val="center"/>
              <w:rPr>
                <w:b/>
              </w:rPr>
            </w:pPr>
            <w:r>
              <w:rPr>
                <w:b/>
              </w:rPr>
              <w:t>E</w:t>
            </w:r>
          </w:p>
          <w:p w14:paraId="35138F6D" w14:textId="77777777" w:rsidR="009E5618" w:rsidRDefault="009E5618">
            <w:pPr>
              <w:jc w:val="center"/>
              <w:rPr>
                <w:b/>
              </w:rPr>
            </w:pPr>
            <w:r>
              <w:rPr>
                <w:b/>
              </w:rPr>
              <w:t>R</w:t>
            </w:r>
          </w:p>
          <w:p w14:paraId="4A722210" w14:textId="77777777" w:rsidR="009E5618" w:rsidRDefault="009E5618">
            <w:pPr>
              <w:jc w:val="center"/>
              <w:rPr>
                <w:b/>
              </w:rPr>
            </w:pPr>
            <w:r>
              <w:rPr>
                <w:b/>
              </w:rPr>
              <w:t>A</w:t>
            </w:r>
          </w:p>
          <w:p w14:paraId="17919502" w14:textId="77777777" w:rsidR="009E5618" w:rsidRDefault="009E5618">
            <w:pPr>
              <w:jc w:val="center"/>
              <w:rPr>
                <w:b/>
              </w:rPr>
            </w:pPr>
            <w:r>
              <w:rPr>
                <w:b/>
              </w:rPr>
              <w:t>T</w:t>
            </w:r>
          </w:p>
          <w:p w14:paraId="470E355C" w14:textId="77777777" w:rsidR="009E5618" w:rsidRDefault="009E5618">
            <w:pPr>
              <w:jc w:val="center"/>
              <w:rPr>
                <w:b/>
              </w:rPr>
            </w:pPr>
            <w:r>
              <w:rPr>
                <w:b/>
              </w:rPr>
              <w:t>I</w:t>
            </w:r>
          </w:p>
          <w:p w14:paraId="0721D6C7" w14:textId="77777777" w:rsidR="009E5618" w:rsidRDefault="009E5618">
            <w:pPr>
              <w:jc w:val="center"/>
              <w:rPr>
                <w:b/>
              </w:rPr>
            </w:pPr>
            <w:r>
              <w:rPr>
                <w:b/>
              </w:rPr>
              <w:t>O</w:t>
            </w:r>
          </w:p>
          <w:p w14:paraId="3839474B" w14:textId="77777777" w:rsidR="009E5618" w:rsidRDefault="009E5618">
            <w:pPr>
              <w:jc w:val="center"/>
              <w:rPr>
                <w:b/>
              </w:rPr>
            </w:pPr>
            <w:r>
              <w:rPr>
                <w:b/>
              </w:rPr>
              <w:t>N</w:t>
            </w:r>
          </w:p>
          <w:p w14:paraId="0870C82A" w14:textId="77777777" w:rsidR="009E5618" w:rsidRDefault="009E5618">
            <w:pPr>
              <w:jc w:val="center"/>
              <w:rPr>
                <w:b/>
              </w:rPr>
            </w:pPr>
            <w:r>
              <w:rPr>
                <w:b/>
              </w:rPr>
              <w:t>S</w:t>
            </w:r>
          </w:p>
          <w:p w14:paraId="69BBA469" w14:textId="77777777" w:rsidR="009E5618" w:rsidRDefault="009E5618">
            <w:pPr>
              <w:jc w:val="center"/>
              <w:rPr>
                <w:b/>
              </w:rPr>
            </w:pPr>
          </w:p>
        </w:tc>
        <w:tc>
          <w:tcPr>
            <w:tcW w:w="3123" w:type="dxa"/>
          </w:tcPr>
          <w:p w14:paraId="5E9F2FFA" w14:textId="77777777" w:rsidR="009E5618" w:rsidRDefault="009E5618">
            <w:pPr>
              <w:rPr>
                <w:b/>
                <w:sz w:val="22"/>
              </w:rPr>
            </w:pPr>
            <w:r>
              <w:rPr>
                <w:b/>
                <w:sz w:val="22"/>
              </w:rPr>
              <w:t>Item</w:t>
            </w:r>
          </w:p>
        </w:tc>
        <w:tc>
          <w:tcPr>
            <w:tcW w:w="3060" w:type="dxa"/>
          </w:tcPr>
          <w:p w14:paraId="1C006FE0" w14:textId="77777777" w:rsidR="009E5618" w:rsidRDefault="009E5618">
            <w:pPr>
              <w:rPr>
                <w:b/>
                <w:sz w:val="22"/>
              </w:rPr>
            </w:pPr>
            <w:r>
              <w:rPr>
                <w:b/>
                <w:sz w:val="22"/>
              </w:rPr>
              <w:t>TDS TELECOM</w:t>
            </w:r>
          </w:p>
        </w:tc>
        <w:tc>
          <w:tcPr>
            <w:tcW w:w="3276" w:type="dxa"/>
          </w:tcPr>
          <w:p w14:paraId="57D0A6FC" w14:textId="77777777" w:rsidR="009E5618" w:rsidRDefault="009E5618">
            <w:pPr>
              <w:rPr>
                <w:b/>
                <w:sz w:val="22"/>
              </w:rPr>
            </w:pPr>
            <w:r>
              <w:rPr>
                <w:b/>
                <w:sz w:val="22"/>
              </w:rPr>
              <w:t>&lt;Trading Partner&gt;</w:t>
            </w:r>
          </w:p>
        </w:tc>
      </w:tr>
      <w:tr w:rsidR="009E5618" w14:paraId="51E5CE15" w14:textId="77777777">
        <w:trPr>
          <w:cantSplit/>
        </w:trPr>
        <w:tc>
          <w:tcPr>
            <w:tcW w:w="405" w:type="dxa"/>
            <w:vMerge/>
          </w:tcPr>
          <w:p w14:paraId="59ED46F3" w14:textId="77777777" w:rsidR="009E5618" w:rsidRDefault="009E5618">
            <w:pPr>
              <w:jc w:val="center"/>
            </w:pPr>
          </w:p>
        </w:tc>
        <w:tc>
          <w:tcPr>
            <w:tcW w:w="9459" w:type="dxa"/>
            <w:gridSpan w:val="3"/>
          </w:tcPr>
          <w:p w14:paraId="7EC7CBE3" w14:textId="77777777" w:rsidR="009E5618" w:rsidRDefault="009E5618">
            <w:pPr>
              <w:jc w:val="center"/>
              <w:rPr>
                <w:sz w:val="22"/>
              </w:rPr>
            </w:pPr>
            <w:r>
              <w:rPr>
                <w:b/>
                <w:sz w:val="22"/>
              </w:rPr>
              <w:t>… for Test …</w:t>
            </w:r>
          </w:p>
        </w:tc>
      </w:tr>
      <w:tr w:rsidR="009E5618" w14:paraId="0D5564B4" w14:textId="77777777">
        <w:trPr>
          <w:cantSplit/>
        </w:trPr>
        <w:tc>
          <w:tcPr>
            <w:tcW w:w="405" w:type="dxa"/>
            <w:vMerge/>
          </w:tcPr>
          <w:p w14:paraId="781FD6F7" w14:textId="77777777" w:rsidR="009E5618" w:rsidRDefault="009E5618">
            <w:pPr>
              <w:jc w:val="center"/>
            </w:pPr>
          </w:p>
        </w:tc>
        <w:tc>
          <w:tcPr>
            <w:tcW w:w="3123" w:type="dxa"/>
          </w:tcPr>
          <w:p w14:paraId="7886ABAD" w14:textId="77777777" w:rsidR="009E5618" w:rsidRDefault="009E5618">
            <w:r>
              <w:t>Operating Company No. (OCN)</w:t>
            </w:r>
          </w:p>
        </w:tc>
        <w:tc>
          <w:tcPr>
            <w:tcW w:w="3060" w:type="dxa"/>
          </w:tcPr>
          <w:p w14:paraId="6175060E" w14:textId="77777777" w:rsidR="009E5618" w:rsidRDefault="009E5618">
            <w:r>
              <w:t>Refer to list of TDS TELECOM OCNs  SECTION D.</w:t>
            </w:r>
          </w:p>
        </w:tc>
        <w:tc>
          <w:tcPr>
            <w:tcW w:w="3276" w:type="dxa"/>
          </w:tcPr>
          <w:p w14:paraId="61762AD0" w14:textId="77777777" w:rsidR="009E5618" w:rsidRDefault="009E5618"/>
        </w:tc>
      </w:tr>
      <w:tr w:rsidR="009E5618" w14:paraId="18F3C3BA" w14:textId="77777777">
        <w:trPr>
          <w:cantSplit/>
        </w:trPr>
        <w:tc>
          <w:tcPr>
            <w:tcW w:w="405" w:type="dxa"/>
            <w:vMerge/>
          </w:tcPr>
          <w:p w14:paraId="2004F987" w14:textId="77777777" w:rsidR="009E5618" w:rsidRDefault="009E5618">
            <w:pPr>
              <w:jc w:val="center"/>
            </w:pPr>
          </w:p>
        </w:tc>
        <w:tc>
          <w:tcPr>
            <w:tcW w:w="3123" w:type="dxa"/>
          </w:tcPr>
          <w:p w14:paraId="79E562FE" w14:textId="77777777" w:rsidR="009E5618" w:rsidRDefault="009E5618">
            <w:r>
              <w:t>Administrative OCN</w:t>
            </w:r>
          </w:p>
        </w:tc>
        <w:tc>
          <w:tcPr>
            <w:tcW w:w="3060" w:type="dxa"/>
          </w:tcPr>
          <w:p w14:paraId="701397E4" w14:textId="77777777" w:rsidR="009E5618" w:rsidRDefault="009E5618">
            <w:r>
              <w:t>0881</w:t>
            </w:r>
          </w:p>
        </w:tc>
        <w:tc>
          <w:tcPr>
            <w:tcW w:w="3276" w:type="dxa"/>
          </w:tcPr>
          <w:p w14:paraId="3AB6FC24" w14:textId="77777777" w:rsidR="009E5618" w:rsidRDefault="009E5618"/>
        </w:tc>
      </w:tr>
      <w:tr w:rsidR="009E5618" w14:paraId="70744D8B" w14:textId="77777777">
        <w:trPr>
          <w:cantSplit/>
        </w:trPr>
        <w:tc>
          <w:tcPr>
            <w:tcW w:w="405" w:type="dxa"/>
            <w:vMerge/>
          </w:tcPr>
          <w:p w14:paraId="5AA87775" w14:textId="77777777" w:rsidR="009E5618" w:rsidRDefault="009E5618">
            <w:pPr>
              <w:jc w:val="center"/>
            </w:pPr>
          </w:p>
        </w:tc>
        <w:tc>
          <w:tcPr>
            <w:tcW w:w="3123" w:type="dxa"/>
          </w:tcPr>
          <w:p w14:paraId="0BFBA8E3" w14:textId="77777777" w:rsidR="009E5618" w:rsidRDefault="009E5618">
            <w:r>
              <w:t>Wireless or Wireline</w:t>
            </w:r>
          </w:p>
        </w:tc>
        <w:tc>
          <w:tcPr>
            <w:tcW w:w="3060" w:type="dxa"/>
          </w:tcPr>
          <w:p w14:paraId="508AB6B9" w14:textId="77777777" w:rsidR="009E5618" w:rsidRDefault="009E5618">
            <w:r>
              <w:t>Wireline</w:t>
            </w:r>
          </w:p>
        </w:tc>
        <w:tc>
          <w:tcPr>
            <w:tcW w:w="3276" w:type="dxa"/>
          </w:tcPr>
          <w:p w14:paraId="7490C220" w14:textId="77777777" w:rsidR="009E5618" w:rsidRDefault="009E5618"/>
        </w:tc>
      </w:tr>
      <w:tr w:rsidR="009E5618" w14:paraId="58133493" w14:textId="77777777">
        <w:trPr>
          <w:cantSplit/>
        </w:trPr>
        <w:tc>
          <w:tcPr>
            <w:tcW w:w="405" w:type="dxa"/>
            <w:vMerge/>
          </w:tcPr>
          <w:p w14:paraId="38CFBA84" w14:textId="77777777" w:rsidR="009E5618" w:rsidRDefault="009E5618">
            <w:pPr>
              <w:jc w:val="center"/>
            </w:pPr>
          </w:p>
        </w:tc>
        <w:tc>
          <w:tcPr>
            <w:tcW w:w="3123" w:type="dxa"/>
          </w:tcPr>
          <w:p w14:paraId="14333EE2" w14:textId="77777777" w:rsidR="009E5618" w:rsidRDefault="009E5618">
            <w:r>
              <w:t>Service Provider ID (SPID)</w:t>
            </w:r>
          </w:p>
        </w:tc>
        <w:tc>
          <w:tcPr>
            <w:tcW w:w="3060" w:type="dxa"/>
          </w:tcPr>
          <w:p w14:paraId="0D003148" w14:textId="77777777" w:rsidR="009E5618" w:rsidRDefault="009E5618">
            <w:r>
              <w:t>0881</w:t>
            </w:r>
          </w:p>
        </w:tc>
        <w:tc>
          <w:tcPr>
            <w:tcW w:w="3276" w:type="dxa"/>
          </w:tcPr>
          <w:p w14:paraId="5B6F4E14" w14:textId="77777777" w:rsidR="009E5618" w:rsidRDefault="009E5618"/>
        </w:tc>
      </w:tr>
      <w:tr w:rsidR="009E5618" w14:paraId="5EC64CF3" w14:textId="77777777">
        <w:trPr>
          <w:cantSplit/>
        </w:trPr>
        <w:tc>
          <w:tcPr>
            <w:tcW w:w="405" w:type="dxa"/>
            <w:vMerge/>
          </w:tcPr>
          <w:p w14:paraId="73D4C709" w14:textId="77777777" w:rsidR="009E5618" w:rsidRDefault="009E5618">
            <w:pPr>
              <w:jc w:val="center"/>
            </w:pPr>
          </w:p>
        </w:tc>
        <w:tc>
          <w:tcPr>
            <w:tcW w:w="3123" w:type="dxa"/>
          </w:tcPr>
          <w:p w14:paraId="44E4AA17" w14:textId="77777777" w:rsidR="009E5618" w:rsidRDefault="009E5618">
            <w:r>
              <w:t>LSMS SPID</w:t>
            </w:r>
          </w:p>
        </w:tc>
        <w:tc>
          <w:tcPr>
            <w:tcW w:w="3060" w:type="dxa"/>
          </w:tcPr>
          <w:p w14:paraId="135E1E15" w14:textId="77777777" w:rsidR="009E5618" w:rsidRDefault="009E5618">
            <w:r>
              <w:t>0881</w:t>
            </w:r>
          </w:p>
        </w:tc>
        <w:tc>
          <w:tcPr>
            <w:tcW w:w="3276" w:type="dxa"/>
          </w:tcPr>
          <w:p w14:paraId="1CB4CA6C" w14:textId="77777777" w:rsidR="009E5618" w:rsidRDefault="009E5618"/>
        </w:tc>
      </w:tr>
      <w:tr w:rsidR="009E5618" w14:paraId="294A6319" w14:textId="77777777">
        <w:trPr>
          <w:cantSplit/>
        </w:trPr>
        <w:tc>
          <w:tcPr>
            <w:tcW w:w="405" w:type="dxa"/>
            <w:vMerge/>
          </w:tcPr>
          <w:p w14:paraId="7882FD8F" w14:textId="77777777" w:rsidR="009E5618" w:rsidRDefault="009E5618">
            <w:pPr>
              <w:jc w:val="center"/>
            </w:pPr>
          </w:p>
        </w:tc>
        <w:tc>
          <w:tcPr>
            <w:tcW w:w="3123" w:type="dxa"/>
          </w:tcPr>
          <w:p w14:paraId="54465DBF" w14:textId="77777777" w:rsidR="009E5618" w:rsidRDefault="009E5618">
            <w:r>
              <w:t>LSR Version ID</w:t>
            </w:r>
          </w:p>
        </w:tc>
        <w:tc>
          <w:tcPr>
            <w:tcW w:w="3060" w:type="dxa"/>
          </w:tcPr>
          <w:p w14:paraId="2A873989" w14:textId="77777777" w:rsidR="009E5618" w:rsidRDefault="009E5618">
            <w:r>
              <w:t>I</w:t>
            </w:r>
            <w:r w:rsidR="0029658E">
              <w:t xml:space="preserve">ndustry supported, prefer LSOG </w:t>
            </w:r>
            <w:r w:rsidR="002B73E0">
              <w:t>9</w:t>
            </w:r>
          </w:p>
        </w:tc>
        <w:tc>
          <w:tcPr>
            <w:tcW w:w="3276" w:type="dxa"/>
          </w:tcPr>
          <w:p w14:paraId="20B70BBF" w14:textId="77777777" w:rsidR="009E5618" w:rsidRDefault="009E5618"/>
        </w:tc>
      </w:tr>
      <w:tr w:rsidR="009E5618" w14:paraId="785E2715" w14:textId="77777777">
        <w:trPr>
          <w:cantSplit/>
        </w:trPr>
        <w:tc>
          <w:tcPr>
            <w:tcW w:w="405" w:type="dxa"/>
            <w:vMerge/>
          </w:tcPr>
          <w:p w14:paraId="25C87F37" w14:textId="77777777" w:rsidR="009E5618" w:rsidRDefault="009E5618">
            <w:pPr>
              <w:jc w:val="center"/>
            </w:pPr>
          </w:p>
        </w:tc>
        <w:tc>
          <w:tcPr>
            <w:tcW w:w="3123" w:type="dxa"/>
          </w:tcPr>
          <w:p w14:paraId="17C51F40" w14:textId="77777777" w:rsidR="009E5618" w:rsidRDefault="009E5618">
            <w:r>
              <w:t>FOC Version ID</w:t>
            </w:r>
          </w:p>
        </w:tc>
        <w:tc>
          <w:tcPr>
            <w:tcW w:w="3060" w:type="dxa"/>
          </w:tcPr>
          <w:p w14:paraId="004C8B8F" w14:textId="77777777" w:rsidR="009E5618" w:rsidRDefault="009E5618">
            <w:r>
              <w:t>Ind</w:t>
            </w:r>
            <w:r w:rsidR="0029658E">
              <w:t xml:space="preserve">ustry supported, prefer LSOG </w:t>
            </w:r>
            <w:r w:rsidR="002B73E0">
              <w:t>9</w:t>
            </w:r>
          </w:p>
        </w:tc>
        <w:tc>
          <w:tcPr>
            <w:tcW w:w="3276" w:type="dxa"/>
          </w:tcPr>
          <w:p w14:paraId="13928DFF" w14:textId="77777777" w:rsidR="009E5618" w:rsidRDefault="009E5618"/>
        </w:tc>
      </w:tr>
      <w:tr w:rsidR="009E5618" w14:paraId="7DFFC1B0" w14:textId="77777777">
        <w:trPr>
          <w:cantSplit/>
        </w:trPr>
        <w:tc>
          <w:tcPr>
            <w:tcW w:w="405" w:type="dxa"/>
            <w:vMerge/>
          </w:tcPr>
          <w:p w14:paraId="4F0E48B8" w14:textId="77777777" w:rsidR="009E5618" w:rsidRDefault="009E5618">
            <w:pPr>
              <w:jc w:val="center"/>
            </w:pPr>
          </w:p>
        </w:tc>
        <w:tc>
          <w:tcPr>
            <w:tcW w:w="3123" w:type="dxa"/>
          </w:tcPr>
          <w:p w14:paraId="7208A311" w14:textId="77777777" w:rsidR="009E5618" w:rsidRDefault="009E5618">
            <w:r>
              <w:t>WICIS Version ID</w:t>
            </w:r>
          </w:p>
        </w:tc>
        <w:tc>
          <w:tcPr>
            <w:tcW w:w="3060" w:type="dxa"/>
          </w:tcPr>
          <w:p w14:paraId="5064B66A" w14:textId="77777777" w:rsidR="009E5618" w:rsidRDefault="009E5618">
            <w:r>
              <w:t>Current Industry Standard</w:t>
            </w:r>
          </w:p>
        </w:tc>
        <w:tc>
          <w:tcPr>
            <w:tcW w:w="3276" w:type="dxa"/>
          </w:tcPr>
          <w:p w14:paraId="42B6E86F" w14:textId="77777777" w:rsidR="009E5618" w:rsidRDefault="009E5618"/>
        </w:tc>
      </w:tr>
      <w:tr w:rsidR="009E5618" w14:paraId="03DD182F" w14:textId="77777777">
        <w:trPr>
          <w:cantSplit/>
        </w:trPr>
        <w:tc>
          <w:tcPr>
            <w:tcW w:w="405" w:type="dxa"/>
            <w:vMerge/>
          </w:tcPr>
          <w:p w14:paraId="57B67532" w14:textId="77777777" w:rsidR="009E5618" w:rsidRDefault="009E5618">
            <w:pPr>
              <w:jc w:val="center"/>
            </w:pPr>
          </w:p>
        </w:tc>
        <w:tc>
          <w:tcPr>
            <w:tcW w:w="3123" w:type="dxa"/>
          </w:tcPr>
          <w:p w14:paraId="0DBAED89" w14:textId="77777777" w:rsidR="009E5618" w:rsidRDefault="009E5618">
            <w:pPr>
              <w:rPr>
                <w:b/>
              </w:rPr>
            </w:pPr>
            <w:r>
              <w:rPr>
                <w:b/>
              </w:rPr>
              <w:t>Testing Timeframes:</w:t>
            </w:r>
          </w:p>
        </w:tc>
        <w:tc>
          <w:tcPr>
            <w:tcW w:w="3060" w:type="dxa"/>
          </w:tcPr>
          <w:p w14:paraId="57376999" w14:textId="77777777" w:rsidR="009E5618" w:rsidRDefault="009E5618"/>
        </w:tc>
        <w:tc>
          <w:tcPr>
            <w:tcW w:w="3276" w:type="dxa"/>
          </w:tcPr>
          <w:p w14:paraId="03DB01B4" w14:textId="77777777" w:rsidR="009E5618" w:rsidRDefault="009E5618"/>
        </w:tc>
      </w:tr>
      <w:tr w:rsidR="009E5618" w14:paraId="5B6D0AA8" w14:textId="77777777">
        <w:trPr>
          <w:cantSplit/>
        </w:trPr>
        <w:tc>
          <w:tcPr>
            <w:tcW w:w="405" w:type="dxa"/>
            <w:vMerge/>
          </w:tcPr>
          <w:p w14:paraId="53F5629E" w14:textId="77777777" w:rsidR="009E5618" w:rsidRDefault="009E5618">
            <w:pPr>
              <w:jc w:val="center"/>
            </w:pPr>
          </w:p>
        </w:tc>
        <w:tc>
          <w:tcPr>
            <w:tcW w:w="3123" w:type="dxa"/>
          </w:tcPr>
          <w:p w14:paraId="07D5334D" w14:textId="77777777" w:rsidR="009E5618" w:rsidRDefault="009E5618">
            <w:r>
              <w:t>Time Zone (PST, MST, CST, EST)</w:t>
            </w:r>
          </w:p>
        </w:tc>
        <w:tc>
          <w:tcPr>
            <w:tcW w:w="3060" w:type="dxa"/>
          </w:tcPr>
          <w:p w14:paraId="191DB3AB" w14:textId="77777777" w:rsidR="009E5618" w:rsidRDefault="009E5618">
            <w:r>
              <w:t>CST</w:t>
            </w:r>
          </w:p>
        </w:tc>
        <w:tc>
          <w:tcPr>
            <w:tcW w:w="3276" w:type="dxa"/>
          </w:tcPr>
          <w:p w14:paraId="23825E6C" w14:textId="77777777" w:rsidR="009E5618" w:rsidRDefault="009E5618"/>
        </w:tc>
      </w:tr>
      <w:tr w:rsidR="009E5618" w14:paraId="11814548" w14:textId="77777777">
        <w:trPr>
          <w:cantSplit/>
        </w:trPr>
        <w:tc>
          <w:tcPr>
            <w:tcW w:w="405" w:type="dxa"/>
            <w:vMerge/>
          </w:tcPr>
          <w:p w14:paraId="013EBC6E" w14:textId="77777777" w:rsidR="009E5618" w:rsidRDefault="009E5618">
            <w:pPr>
              <w:jc w:val="center"/>
            </w:pPr>
          </w:p>
        </w:tc>
        <w:tc>
          <w:tcPr>
            <w:tcW w:w="3123" w:type="dxa"/>
          </w:tcPr>
          <w:p w14:paraId="5ECF82EE" w14:textId="77777777" w:rsidR="009E5618" w:rsidRDefault="009E5618">
            <w:r>
              <w:t>Business days (Sun, Mon, etc.)</w:t>
            </w:r>
          </w:p>
        </w:tc>
        <w:tc>
          <w:tcPr>
            <w:tcW w:w="3060" w:type="dxa"/>
          </w:tcPr>
          <w:p w14:paraId="59DEBC6D" w14:textId="77777777" w:rsidR="009E5618" w:rsidRDefault="009E5618">
            <w:r>
              <w:t>Monday through Friday</w:t>
            </w:r>
          </w:p>
        </w:tc>
        <w:tc>
          <w:tcPr>
            <w:tcW w:w="3276" w:type="dxa"/>
          </w:tcPr>
          <w:p w14:paraId="50EF9057" w14:textId="77777777" w:rsidR="009E5618" w:rsidRDefault="009E5618"/>
        </w:tc>
      </w:tr>
      <w:tr w:rsidR="009E5618" w14:paraId="2C4E815A" w14:textId="77777777">
        <w:trPr>
          <w:cantSplit/>
        </w:trPr>
        <w:tc>
          <w:tcPr>
            <w:tcW w:w="405" w:type="dxa"/>
            <w:vMerge/>
          </w:tcPr>
          <w:p w14:paraId="274B8F4F" w14:textId="77777777" w:rsidR="009E5618" w:rsidRDefault="009E5618">
            <w:pPr>
              <w:jc w:val="center"/>
            </w:pPr>
          </w:p>
        </w:tc>
        <w:tc>
          <w:tcPr>
            <w:tcW w:w="3123" w:type="dxa"/>
          </w:tcPr>
          <w:p w14:paraId="18C58D5D" w14:textId="77777777" w:rsidR="009E5618" w:rsidRDefault="009E5618">
            <w:r>
              <w:t>Business day begin (</w:t>
            </w:r>
            <w:proofErr w:type="spellStart"/>
            <w:r>
              <w:t>hh:mm</w:t>
            </w:r>
            <w:proofErr w:type="spellEnd"/>
            <w:r>
              <w:t>)</w:t>
            </w:r>
          </w:p>
        </w:tc>
        <w:tc>
          <w:tcPr>
            <w:tcW w:w="3060" w:type="dxa"/>
          </w:tcPr>
          <w:p w14:paraId="6DCCDD15" w14:textId="77777777" w:rsidR="009E5618" w:rsidRDefault="009E5618">
            <w:smartTag w:uri="urn:schemas-microsoft-com:office:smarttags" w:element="time">
              <w:smartTagPr>
                <w:attr w:name="Hour" w:val="8"/>
                <w:attr w:name="Minute" w:val="0"/>
              </w:smartTagPr>
              <w:r>
                <w:t>8:00 CST</w:t>
              </w:r>
            </w:smartTag>
          </w:p>
        </w:tc>
        <w:tc>
          <w:tcPr>
            <w:tcW w:w="3276" w:type="dxa"/>
          </w:tcPr>
          <w:p w14:paraId="674A6696" w14:textId="77777777" w:rsidR="009E5618" w:rsidRDefault="009E5618"/>
        </w:tc>
      </w:tr>
      <w:tr w:rsidR="009E5618" w14:paraId="72499CF6" w14:textId="77777777">
        <w:trPr>
          <w:cantSplit/>
        </w:trPr>
        <w:tc>
          <w:tcPr>
            <w:tcW w:w="405" w:type="dxa"/>
            <w:vMerge/>
          </w:tcPr>
          <w:p w14:paraId="5AC53302" w14:textId="77777777" w:rsidR="009E5618" w:rsidRDefault="009E5618">
            <w:pPr>
              <w:jc w:val="center"/>
            </w:pPr>
          </w:p>
        </w:tc>
        <w:tc>
          <w:tcPr>
            <w:tcW w:w="3123" w:type="dxa"/>
          </w:tcPr>
          <w:p w14:paraId="5A42C158" w14:textId="77777777" w:rsidR="009E5618" w:rsidRDefault="009E5618">
            <w:r>
              <w:t>Business day end (</w:t>
            </w:r>
            <w:proofErr w:type="spellStart"/>
            <w:r>
              <w:t>hh:mm</w:t>
            </w:r>
            <w:proofErr w:type="spellEnd"/>
            <w:r>
              <w:t>)</w:t>
            </w:r>
          </w:p>
        </w:tc>
        <w:tc>
          <w:tcPr>
            <w:tcW w:w="3060" w:type="dxa"/>
          </w:tcPr>
          <w:p w14:paraId="4E004334" w14:textId="77777777" w:rsidR="009E5618" w:rsidRDefault="00D855F5">
            <w:r>
              <w:t>16:30</w:t>
            </w:r>
            <w:r w:rsidR="009E5618">
              <w:t xml:space="preserve"> CST</w:t>
            </w:r>
          </w:p>
        </w:tc>
        <w:tc>
          <w:tcPr>
            <w:tcW w:w="3276" w:type="dxa"/>
          </w:tcPr>
          <w:p w14:paraId="7B1F13DA" w14:textId="77777777" w:rsidR="009E5618" w:rsidRDefault="009E5618"/>
        </w:tc>
      </w:tr>
      <w:tr w:rsidR="005F0EA3" w14:paraId="4401E15B" w14:textId="77777777">
        <w:trPr>
          <w:cantSplit/>
        </w:trPr>
        <w:tc>
          <w:tcPr>
            <w:tcW w:w="405" w:type="dxa"/>
            <w:vMerge/>
          </w:tcPr>
          <w:p w14:paraId="0D17727F" w14:textId="77777777" w:rsidR="005F0EA3" w:rsidRDefault="005F0EA3">
            <w:pPr>
              <w:jc w:val="center"/>
            </w:pPr>
          </w:p>
        </w:tc>
        <w:tc>
          <w:tcPr>
            <w:tcW w:w="3123" w:type="dxa"/>
          </w:tcPr>
          <w:p w14:paraId="57901F9E" w14:textId="77777777" w:rsidR="005F0EA3" w:rsidRDefault="005F0EA3">
            <w:r>
              <w:t>CSR Interval</w:t>
            </w:r>
          </w:p>
        </w:tc>
        <w:tc>
          <w:tcPr>
            <w:tcW w:w="3060" w:type="dxa"/>
          </w:tcPr>
          <w:p w14:paraId="4F19D40D" w14:textId="77777777" w:rsidR="005F0EA3" w:rsidRDefault="00DB57E6">
            <w:r>
              <w:t>4</w:t>
            </w:r>
            <w:r w:rsidR="005F0EA3">
              <w:t xml:space="preserve"> hours after receipt of request</w:t>
            </w:r>
          </w:p>
          <w:p w14:paraId="2CE8E6E4" w14:textId="77777777" w:rsidR="005F0EA3" w:rsidRDefault="005F0EA3">
            <w:r>
              <w:t xml:space="preserve">(requests received after </w:t>
            </w:r>
            <w:smartTag w:uri="urn:schemas-microsoft-com:office:smarttags" w:element="time">
              <w:smartTagPr>
                <w:attr w:name="Hour" w:val="15"/>
                <w:attr w:name="Minute" w:val="0"/>
              </w:smartTagPr>
              <w:r>
                <w:t>3pm CST</w:t>
              </w:r>
            </w:smartTag>
            <w:r>
              <w:t xml:space="preserve"> will be considered to be the next business day)</w:t>
            </w:r>
          </w:p>
        </w:tc>
        <w:tc>
          <w:tcPr>
            <w:tcW w:w="3276" w:type="dxa"/>
          </w:tcPr>
          <w:p w14:paraId="7DEE8F71" w14:textId="77777777" w:rsidR="005F0EA3" w:rsidRDefault="005F0EA3"/>
        </w:tc>
      </w:tr>
      <w:tr w:rsidR="005F0EA3" w14:paraId="330931A6" w14:textId="77777777">
        <w:trPr>
          <w:cantSplit/>
        </w:trPr>
        <w:tc>
          <w:tcPr>
            <w:tcW w:w="405" w:type="dxa"/>
            <w:vMerge/>
          </w:tcPr>
          <w:p w14:paraId="172F2AEA" w14:textId="77777777" w:rsidR="005F0EA3" w:rsidRDefault="005F0EA3">
            <w:pPr>
              <w:jc w:val="center"/>
            </w:pPr>
          </w:p>
        </w:tc>
        <w:tc>
          <w:tcPr>
            <w:tcW w:w="3123" w:type="dxa"/>
          </w:tcPr>
          <w:p w14:paraId="078E1818" w14:textId="77777777" w:rsidR="005F0EA3" w:rsidRDefault="005F0EA3">
            <w:r>
              <w:t>LSR FOC/Rejection Interval</w:t>
            </w:r>
          </w:p>
        </w:tc>
        <w:tc>
          <w:tcPr>
            <w:tcW w:w="3060" w:type="dxa"/>
          </w:tcPr>
          <w:p w14:paraId="713F1653" w14:textId="77777777" w:rsidR="005F0EA3" w:rsidRDefault="00DB57E6" w:rsidP="005F0EA3">
            <w:r>
              <w:t xml:space="preserve">4 </w:t>
            </w:r>
            <w:r w:rsidR="005F0EA3">
              <w:t xml:space="preserve"> hours after receipt of request</w:t>
            </w:r>
          </w:p>
          <w:p w14:paraId="1C48648B" w14:textId="77777777" w:rsidR="005F0EA3" w:rsidRDefault="005F0EA3" w:rsidP="005F0EA3">
            <w:r>
              <w:t xml:space="preserve">(requests received after </w:t>
            </w:r>
            <w:smartTag w:uri="urn:schemas-microsoft-com:office:smarttags" w:element="time">
              <w:smartTagPr>
                <w:attr w:name="Hour" w:val="15"/>
                <w:attr w:name="Minute" w:val="0"/>
              </w:smartTagPr>
              <w:r>
                <w:t>3pm CST</w:t>
              </w:r>
            </w:smartTag>
            <w:r>
              <w:t xml:space="preserve"> will be considered to be the next business day)</w:t>
            </w:r>
          </w:p>
        </w:tc>
        <w:tc>
          <w:tcPr>
            <w:tcW w:w="3276" w:type="dxa"/>
          </w:tcPr>
          <w:p w14:paraId="2045DBAD" w14:textId="77777777" w:rsidR="005F0EA3" w:rsidRDefault="005F0EA3"/>
        </w:tc>
      </w:tr>
      <w:tr w:rsidR="00D350CA" w14:paraId="60DC4B3D" w14:textId="77777777">
        <w:trPr>
          <w:cantSplit/>
        </w:trPr>
        <w:tc>
          <w:tcPr>
            <w:tcW w:w="405" w:type="dxa"/>
            <w:vMerge/>
          </w:tcPr>
          <w:p w14:paraId="02C270D2" w14:textId="77777777" w:rsidR="00D350CA" w:rsidRDefault="00D350CA">
            <w:pPr>
              <w:jc w:val="center"/>
            </w:pPr>
          </w:p>
        </w:tc>
        <w:tc>
          <w:tcPr>
            <w:tcW w:w="3123" w:type="dxa"/>
          </w:tcPr>
          <w:p w14:paraId="786ECEA6" w14:textId="77777777" w:rsidR="00D350CA" w:rsidRDefault="00D350CA">
            <w:r>
              <w:t>Cancellation/Reschedule Policy</w:t>
            </w:r>
          </w:p>
        </w:tc>
        <w:tc>
          <w:tcPr>
            <w:tcW w:w="3060" w:type="dxa"/>
          </w:tcPr>
          <w:p w14:paraId="4DFAB682" w14:textId="77777777" w:rsidR="00D350CA" w:rsidRDefault="00D350CA" w:rsidP="005F0EA3">
            <w:r>
              <w:t>No reschedules or cancellation</w:t>
            </w:r>
            <w:r w:rsidR="00B432EC">
              <w:t>s</w:t>
            </w:r>
            <w:r>
              <w:t xml:space="preserve"> accepted after </w:t>
            </w:r>
            <w:smartTag w:uri="urn:schemas-microsoft-com:office:smarttags" w:element="time">
              <w:smartTagPr>
                <w:attr w:name="Hour" w:val="15"/>
                <w:attr w:name="Minute" w:val="0"/>
              </w:smartTagPr>
              <w:r>
                <w:t>3pm</w:t>
              </w:r>
            </w:smartTag>
            <w:r>
              <w:t xml:space="preserve"> on the </w:t>
            </w:r>
            <w:r w:rsidR="00A3364E">
              <w:t xml:space="preserve">FOC </w:t>
            </w:r>
            <w:r>
              <w:t>due date of the LSR</w:t>
            </w:r>
          </w:p>
        </w:tc>
        <w:tc>
          <w:tcPr>
            <w:tcW w:w="3276" w:type="dxa"/>
          </w:tcPr>
          <w:p w14:paraId="263881E7" w14:textId="77777777" w:rsidR="00D350CA" w:rsidRDefault="00D350CA"/>
        </w:tc>
      </w:tr>
      <w:tr w:rsidR="005F0EA3" w14:paraId="5F35CB14" w14:textId="77777777">
        <w:trPr>
          <w:gridAfter w:val="3"/>
          <w:wAfter w:w="9459" w:type="dxa"/>
          <w:cantSplit/>
          <w:trHeight w:val="230"/>
        </w:trPr>
        <w:tc>
          <w:tcPr>
            <w:tcW w:w="405" w:type="dxa"/>
            <w:vMerge/>
          </w:tcPr>
          <w:p w14:paraId="7E3F5892" w14:textId="77777777" w:rsidR="005F0EA3" w:rsidRDefault="005F0EA3"/>
        </w:tc>
      </w:tr>
      <w:tr w:rsidR="005F0EA3" w14:paraId="39CA76F6" w14:textId="77777777">
        <w:trPr>
          <w:gridAfter w:val="3"/>
          <w:wAfter w:w="9459" w:type="dxa"/>
          <w:cantSplit/>
          <w:trHeight w:val="230"/>
        </w:trPr>
        <w:tc>
          <w:tcPr>
            <w:tcW w:w="405" w:type="dxa"/>
            <w:vMerge/>
          </w:tcPr>
          <w:p w14:paraId="2DBCA9CA" w14:textId="77777777" w:rsidR="005F0EA3" w:rsidRDefault="005F0EA3">
            <w:pPr>
              <w:jc w:val="center"/>
            </w:pPr>
          </w:p>
        </w:tc>
      </w:tr>
    </w:tbl>
    <w:p w14:paraId="27428745" w14:textId="77777777" w:rsidR="009E5618" w:rsidRDefault="009E5618"/>
    <w:p w14:paraId="3E4C3BFB" w14:textId="77777777" w:rsidR="009E5618" w:rsidRDefault="009E5618" w:rsidP="00DB57E6">
      <w:pPr>
        <w:outlineLvl w:val="0"/>
        <w:rPr>
          <w:b/>
          <w:color w:val="FF0000"/>
          <w:sz w:val="24"/>
        </w:rPr>
      </w:pPr>
      <w:r>
        <w:rPr>
          <w:b/>
          <w:color w:val="FF0000"/>
          <w:sz w:val="24"/>
        </w:rPr>
        <w:t>SECTION 2: PORTING BUSINESS &amp; SUPPORT INFORMATION</w:t>
      </w:r>
    </w:p>
    <w:p w14:paraId="0DA5E4D4" w14:textId="77777777" w:rsidR="009E5618" w:rsidRDefault="009E5618">
      <w:pPr>
        <w:rPr>
          <w:b/>
          <w:color w:val="0000FF"/>
          <w:sz w:val="24"/>
        </w:rPr>
      </w:pPr>
    </w:p>
    <w:p w14:paraId="304847EC" w14:textId="77777777" w:rsidR="009E5618" w:rsidRDefault="009E5618" w:rsidP="00DB57E6">
      <w:pPr>
        <w:outlineLvl w:val="0"/>
        <w:rPr>
          <w:b/>
          <w:color w:val="0000FF"/>
          <w:sz w:val="24"/>
        </w:rPr>
      </w:pPr>
      <w:r>
        <w:rPr>
          <w:b/>
          <w:color w:val="0000FF"/>
          <w:sz w:val="24"/>
        </w:rPr>
        <w:t xml:space="preserve">A. INFORMATION REQUIRED FOR LOGGING TROUBLE TICKETS WITH TDS TELECOM’S </w:t>
      </w:r>
      <w:smartTag w:uri="urn:schemas-microsoft-com:office:smarttags" w:element="place">
        <w:smartTag w:uri="urn:schemas-microsoft-com:office:smarttags" w:element="PlaceType">
          <w:r>
            <w:rPr>
              <w:b/>
              <w:color w:val="0000FF"/>
              <w:sz w:val="24"/>
            </w:rPr>
            <w:t>PORT</w:t>
          </w:r>
        </w:smartTag>
        <w:r>
          <w:rPr>
            <w:b/>
            <w:color w:val="0000FF"/>
            <w:sz w:val="24"/>
          </w:rPr>
          <w:t xml:space="preserve"> </w:t>
        </w:r>
        <w:smartTag w:uri="urn:schemas-microsoft-com:office:smarttags" w:element="PlaceName">
          <w:r>
            <w:rPr>
              <w:b/>
              <w:color w:val="0000FF"/>
              <w:sz w:val="24"/>
            </w:rPr>
            <w:t>RESOLUTION</w:t>
          </w:r>
        </w:smartTag>
        <w:r>
          <w:rPr>
            <w:b/>
            <w:color w:val="0000FF"/>
            <w:sz w:val="24"/>
          </w:rPr>
          <w:t xml:space="preserve"> </w:t>
        </w:r>
        <w:smartTag w:uri="urn:schemas-microsoft-com:office:smarttags" w:element="PlaceType">
          <w:r>
            <w:rPr>
              <w:b/>
              <w:color w:val="0000FF"/>
              <w:sz w:val="24"/>
            </w:rPr>
            <w:t>CENTER</w:t>
          </w:r>
        </w:smartTag>
      </w:smartTag>
      <w:r>
        <w:rPr>
          <w:b/>
          <w:color w:val="0000FF"/>
          <w:sz w:val="24"/>
        </w:rPr>
        <w:t xml:space="preserve"> (PRC)</w:t>
      </w:r>
    </w:p>
    <w:p w14:paraId="5FFBF755" w14:textId="77777777" w:rsidR="009E5618" w:rsidRDefault="009E5618">
      <w:r>
        <w:rPr>
          <w:b/>
          <w:color w:val="0000FF"/>
          <w:sz w:val="24"/>
        </w:rPr>
        <w:tab/>
      </w:r>
    </w:p>
    <w:p w14:paraId="604C6679" w14:textId="77777777" w:rsidR="009E5618" w:rsidRDefault="009E5618" w:rsidP="00DB57E6">
      <w:pPr>
        <w:outlineLvl w:val="0"/>
        <w:rPr>
          <w:b/>
          <w:sz w:val="22"/>
        </w:rPr>
      </w:pPr>
      <w:r>
        <w:rPr>
          <w:b/>
          <w:sz w:val="22"/>
        </w:rPr>
        <w:t>TDS TELECOM :</w:t>
      </w:r>
    </w:p>
    <w:p w14:paraId="6E040DB1" w14:textId="77777777" w:rsidR="009E5618" w:rsidRPr="009E5618" w:rsidRDefault="009E5618">
      <w:pPr>
        <w:numPr>
          <w:ilvl w:val="0"/>
          <w:numId w:val="1"/>
        </w:numPr>
        <w:rPr>
          <w:sz w:val="18"/>
          <w:szCs w:val="18"/>
        </w:rPr>
      </w:pPr>
      <w:r w:rsidRPr="009E5618">
        <w:rPr>
          <w:sz w:val="18"/>
          <w:szCs w:val="18"/>
        </w:rPr>
        <w:t>Customer name and organization.</w:t>
      </w:r>
    </w:p>
    <w:p w14:paraId="2C8E220F" w14:textId="77777777" w:rsidR="009E5618" w:rsidRPr="009E5618" w:rsidRDefault="009E5618">
      <w:pPr>
        <w:numPr>
          <w:ilvl w:val="0"/>
          <w:numId w:val="1"/>
        </w:numPr>
        <w:rPr>
          <w:sz w:val="18"/>
          <w:szCs w:val="18"/>
        </w:rPr>
      </w:pPr>
      <w:r w:rsidRPr="009E5618">
        <w:rPr>
          <w:sz w:val="18"/>
          <w:szCs w:val="18"/>
        </w:rPr>
        <w:t>Full description of the issue and expected results.</w:t>
      </w:r>
    </w:p>
    <w:p w14:paraId="63BD5C82" w14:textId="77777777" w:rsidR="009E5618" w:rsidRPr="009E5618" w:rsidRDefault="009E5618">
      <w:pPr>
        <w:numPr>
          <w:ilvl w:val="0"/>
          <w:numId w:val="1"/>
        </w:numPr>
        <w:rPr>
          <w:sz w:val="18"/>
          <w:szCs w:val="18"/>
        </w:rPr>
      </w:pPr>
      <w:r w:rsidRPr="009E5618">
        <w:rPr>
          <w:sz w:val="18"/>
          <w:szCs w:val="18"/>
        </w:rPr>
        <w:t>Steps to reproduce the issue and relevant data.</w:t>
      </w:r>
    </w:p>
    <w:p w14:paraId="7292D6DE" w14:textId="77777777" w:rsidR="009E5618" w:rsidRPr="009E5618" w:rsidRDefault="009E5618">
      <w:pPr>
        <w:numPr>
          <w:ilvl w:val="0"/>
          <w:numId w:val="1"/>
        </w:numPr>
        <w:rPr>
          <w:sz w:val="18"/>
          <w:szCs w:val="18"/>
        </w:rPr>
      </w:pPr>
      <w:r w:rsidRPr="009E5618">
        <w:rPr>
          <w:sz w:val="18"/>
          <w:szCs w:val="18"/>
        </w:rPr>
        <w:t>All applicable issue, log, and system files.</w:t>
      </w:r>
    </w:p>
    <w:p w14:paraId="0649F538" w14:textId="77777777" w:rsidR="009E5618" w:rsidRPr="009E5618" w:rsidRDefault="009E5618">
      <w:pPr>
        <w:numPr>
          <w:ilvl w:val="0"/>
          <w:numId w:val="1"/>
        </w:numPr>
        <w:rPr>
          <w:sz w:val="18"/>
          <w:szCs w:val="18"/>
        </w:rPr>
      </w:pPr>
      <w:r w:rsidRPr="009E5618">
        <w:rPr>
          <w:sz w:val="18"/>
          <w:szCs w:val="18"/>
        </w:rPr>
        <w:t>Any special circumstances surrounding the discovery of the issue (e.g., first occurrence or occurred after what specific event).</w:t>
      </w:r>
    </w:p>
    <w:p w14:paraId="5E510E7A" w14:textId="77777777" w:rsidR="009E5618" w:rsidRPr="009E5618" w:rsidRDefault="009E5618">
      <w:pPr>
        <w:numPr>
          <w:ilvl w:val="0"/>
          <w:numId w:val="1"/>
        </w:numPr>
        <w:rPr>
          <w:sz w:val="18"/>
          <w:szCs w:val="18"/>
        </w:rPr>
      </w:pPr>
      <w:r w:rsidRPr="009E5618">
        <w:rPr>
          <w:sz w:val="18"/>
          <w:szCs w:val="18"/>
        </w:rPr>
        <w:t>Customer’s business impact of problem and suggested priority for resolution.</w:t>
      </w:r>
    </w:p>
    <w:p w14:paraId="66A553CE" w14:textId="77777777" w:rsidR="009E5618" w:rsidRDefault="009E5618"/>
    <w:p w14:paraId="6F8CFED8" w14:textId="77777777" w:rsidR="009E5618" w:rsidRDefault="009E5618">
      <w:pPr>
        <w:rPr>
          <w:b/>
          <w:sz w:val="22"/>
        </w:rPr>
      </w:pPr>
      <w:r>
        <w:rPr>
          <w:b/>
          <w:sz w:val="22"/>
        </w:rPr>
        <w:t>&lt;Trading Partner&gt;:</w:t>
      </w:r>
    </w:p>
    <w:p w14:paraId="0F198BB9" w14:textId="77777777" w:rsidR="009E5618" w:rsidRPr="009E5618" w:rsidRDefault="009E5618">
      <w:pPr>
        <w:numPr>
          <w:ilvl w:val="0"/>
          <w:numId w:val="1"/>
        </w:numPr>
        <w:rPr>
          <w:sz w:val="18"/>
          <w:szCs w:val="18"/>
        </w:rPr>
      </w:pPr>
      <w:r w:rsidRPr="009E5618">
        <w:rPr>
          <w:sz w:val="18"/>
          <w:szCs w:val="18"/>
        </w:rPr>
        <w:t>Customer name and organization.</w:t>
      </w:r>
    </w:p>
    <w:p w14:paraId="6211F75F" w14:textId="77777777" w:rsidR="009E5618" w:rsidRPr="009E5618" w:rsidRDefault="009E5618">
      <w:pPr>
        <w:numPr>
          <w:ilvl w:val="0"/>
          <w:numId w:val="1"/>
        </w:numPr>
        <w:rPr>
          <w:sz w:val="18"/>
          <w:szCs w:val="18"/>
        </w:rPr>
      </w:pPr>
      <w:r w:rsidRPr="009E5618">
        <w:rPr>
          <w:sz w:val="18"/>
          <w:szCs w:val="18"/>
        </w:rPr>
        <w:t>Full description of the issue and expected results.</w:t>
      </w:r>
    </w:p>
    <w:p w14:paraId="664BD612" w14:textId="77777777" w:rsidR="009E5618" w:rsidRPr="009E5618" w:rsidRDefault="009E5618">
      <w:pPr>
        <w:numPr>
          <w:ilvl w:val="0"/>
          <w:numId w:val="1"/>
        </w:numPr>
        <w:rPr>
          <w:sz w:val="18"/>
          <w:szCs w:val="18"/>
        </w:rPr>
      </w:pPr>
      <w:r w:rsidRPr="009E5618">
        <w:rPr>
          <w:sz w:val="18"/>
          <w:szCs w:val="18"/>
        </w:rPr>
        <w:t>Steps to reproduce the issue and relevant data.</w:t>
      </w:r>
    </w:p>
    <w:p w14:paraId="06605339" w14:textId="77777777" w:rsidR="009E5618" w:rsidRPr="009E5618" w:rsidRDefault="009E5618">
      <w:pPr>
        <w:numPr>
          <w:ilvl w:val="0"/>
          <w:numId w:val="1"/>
        </w:numPr>
        <w:rPr>
          <w:sz w:val="18"/>
          <w:szCs w:val="18"/>
        </w:rPr>
      </w:pPr>
      <w:r w:rsidRPr="009E5618">
        <w:rPr>
          <w:sz w:val="18"/>
          <w:szCs w:val="18"/>
        </w:rPr>
        <w:t>All applicable issue, log, and system files.</w:t>
      </w:r>
    </w:p>
    <w:p w14:paraId="38656DA7" w14:textId="77777777" w:rsidR="009E5618" w:rsidRPr="009E5618" w:rsidRDefault="009E5618">
      <w:pPr>
        <w:numPr>
          <w:ilvl w:val="0"/>
          <w:numId w:val="1"/>
        </w:numPr>
        <w:rPr>
          <w:sz w:val="18"/>
          <w:szCs w:val="18"/>
        </w:rPr>
      </w:pPr>
      <w:r w:rsidRPr="009E5618">
        <w:rPr>
          <w:sz w:val="18"/>
          <w:szCs w:val="18"/>
        </w:rPr>
        <w:t>Any special circumstances surrounding the discovery of the issue (e.g., first occurrence or occurred after what specific event).</w:t>
      </w:r>
    </w:p>
    <w:p w14:paraId="262C5F22" w14:textId="77777777" w:rsidR="009E5618" w:rsidRPr="009E5618" w:rsidRDefault="009E5618">
      <w:pPr>
        <w:numPr>
          <w:ilvl w:val="0"/>
          <w:numId w:val="1"/>
        </w:numPr>
        <w:rPr>
          <w:sz w:val="18"/>
          <w:szCs w:val="18"/>
        </w:rPr>
      </w:pPr>
      <w:r w:rsidRPr="009E5618">
        <w:rPr>
          <w:sz w:val="18"/>
          <w:szCs w:val="18"/>
        </w:rPr>
        <w:t>Customer’s business impact of problem and suggested priority for resolution.</w:t>
      </w:r>
    </w:p>
    <w:p w14:paraId="0F4A6F6D" w14:textId="77777777" w:rsidR="009E5618" w:rsidRDefault="009E5618"/>
    <w:p w14:paraId="35A1546F" w14:textId="77777777" w:rsidR="009E5618" w:rsidRDefault="009E5618" w:rsidP="00DB57E6">
      <w:pPr>
        <w:outlineLvl w:val="0"/>
        <w:rPr>
          <w:b/>
          <w:color w:val="0000FF"/>
          <w:sz w:val="24"/>
        </w:rPr>
      </w:pPr>
      <w:r>
        <w:rPr>
          <w:b/>
          <w:color w:val="0000FF"/>
          <w:sz w:val="24"/>
        </w:rPr>
        <w:t>B. PORTING VALIDATION STANDARDS</w:t>
      </w:r>
    </w:p>
    <w:p w14:paraId="0930E3C5" w14:textId="77777777" w:rsidR="009E5618" w:rsidRDefault="009E5618">
      <w:pPr>
        <w:rPr>
          <w:color w:val="0000FF"/>
        </w:rPr>
      </w:pPr>
    </w:p>
    <w:p w14:paraId="339EADF2" w14:textId="77777777" w:rsidR="009E5618" w:rsidRPr="00C52B55" w:rsidRDefault="009E5618" w:rsidP="00DB57E6">
      <w:pPr>
        <w:outlineLvl w:val="0"/>
        <w:rPr>
          <w:color w:val="000000"/>
        </w:rPr>
      </w:pPr>
      <w:r w:rsidRPr="00C52B55">
        <w:rPr>
          <w:color w:val="000000"/>
        </w:rPr>
        <w:t>Informatio</w:t>
      </w:r>
      <w:r w:rsidR="00C52B55">
        <w:rPr>
          <w:color w:val="000000"/>
        </w:rPr>
        <w:t xml:space="preserve">n Required for Port Validation </w:t>
      </w:r>
    </w:p>
    <w:p w14:paraId="6983EB49" w14:textId="77777777" w:rsidR="009E5618" w:rsidRPr="0084202A" w:rsidRDefault="009E5618">
      <w:pPr>
        <w:rPr>
          <w:b/>
          <w:color w:val="000000"/>
          <w:highlight w:val="yellow"/>
        </w:rPr>
      </w:pPr>
    </w:p>
    <w:p w14:paraId="04E64F93" w14:textId="77777777" w:rsidR="009E5618" w:rsidRDefault="009E5618" w:rsidP="00DB57E6">
      <w:pPr>
        <w:outlineLvl w:val="0"/>
        <w:rPr>
          <w:b/>
          <w:color w:val="000000"/>
          <w:sz w:val="22"/>
        </w:rPr>
      </w:pPr>
      <w:r w:rsidRPr="00C52B55">
        <w:rPr>
          <w:b/>
          <w:color w:val="000000"/>
          <w:sz w:val="22"/>
        </w:rPr>
        <w:t>TDS TELECOM :</w:t>
      </w:r>
    </w:p>
    <w:p w14:paraId="12877E24" w14:textId="77777777" w:rsidR="00C52B55" w:rsidRPr="00C52B55" w:rsidRDefault="00C52B55" w:rsidP="00DB57E6">
      <w:pPr>
        <w:outlineLvl w:val="0"/>
        <w:rPr>
          <w:b/>
          <w:color w:val="000000"/>
          <w:sz w:val="22"/>
        </w:rPr>
      </w:pPr>
    </w:p>
    <w:p w14:paraId="72FEE658" w14:textId="77777777" w:rsidR="009E5618" w:rsidRPr="00C52B55" w:rsidRDefault="00C52B55">
      <w:pPr>
        <w:numPr>
          <w:ilvl w:val="0"/>
          <w:numId w:val="2"/>
        </w:numPr>
        <w:rPr>
          <w:color w:val="000000"/>
        </w:rPr>
      </w:pPr>
      <w:r>
        <w:rPr>
          <w:color w:val="000000"/>
        </w:rPr>
        <w:t>Porting Telephone Number</w:t>
      </w:r>
      <w:r w:rsidR="00FA4139">
        <w:rPr>
          <w:color w:val="000000"/>
        </w:rPr>
        <w:t xml:space="preserve">  - 100% match</w:t>
      </w:r>
    </w:p>
    <w:p w14:paraId="37D7B1CF" w14:textId="77777777" w:rsidR="009E5618" w:rsidRPr="00C52B55" w:rsidRDefault="009E5618">
      <w:pPr>
        <w:numPr>
          <w:ilvl w:val="0"/>
          <w:numId w:val="2"/>
        </w:numPr>
        <w:rPr>
          <w:color w:val="000000"/>
        </w:rPr>
      </w:pPr>
      <w:r w:rsidRPr="00C52B55">
        <w:rPr>
          <w:color w:val="000000"/>
        </w:rPr>
        <w:t>Zip Code</w:t>
      </w:r>
      <w:r w:rsidR="00FA4139">
        <w:rPr>
          <w:color w:val="000000"/>
        </w:rPr>
        <w:t xml:space="preserve"> -   100% match</w:t>
      </w:r>
    </w:p>
    <w:p w14:paraId="68CD2525" w14:textId="77777777" w:rsidR="009E5618" w:rsidRPr="00C52B55" w:rsidRDefault="009E5618">
      <w:pPr>
        <w:numPr>
          <w:ilvl w:val="0"/>
          <w:numId w:val="2"/>
        </w:numPr>
        <w:rPr>
          <w:color w:val="000000"/>
        </w:rPr>
      </w:pPr>
      <w:r w:rsidRPr="00C52B55">
        <w:rPr>
          <w:color w:val="000000"/>
        </w:rPr>
        <w:t>SSN or Tax ID or Acct. No.</w:t>
      </w:r>
      <w:r w:rsidR="00FA4139">
        <w:rPr>
          <w:color w:val="000000"/>
        </w:rPr>
        <w:t xml:space="preserve"> – 100% match</w:t>
      </w:r>
    </w:p>
    <w:p w14:paraId="2116D934" w14:textId="77777777" w:rsidR="009E5618" w:rsidRPr="00C52B55" w:rsidRDefault="009E5618">
      <w:pPr>
        <w:numPr>
          <w:ilvl w:val="0"/>
          <w:numId w:val="2"/>
        </w:numPr>
        <w:rPr>
          <w:color w:val="000000"/>
        </w:rPr>
      </w:pPr>
      <w:r w:rsidRPr="00C52B55">
        <w:rPr>
          <w:color w:val="000000"/>
        </w:rPr>
        <w:t>MDN</w:t>
      </w:r>
      <w:r w:rsidR="00C52B55">
        <w:rPr>
          <w:color w:val="000000"/>
        </w:rPr>
        <w:t xml:space="preserve"> </w:t>
      </w:r>
      <w:r w:rsidR="00FA4139">
        <w:rPr>
          <w:color w:val="000000"/>
        </w:rPr>
        <w:t>(wireless) – 100% match</w:t>
      </w:r>
    </w:p>
    <w:p w14:paraId="049774CA" w14:textId="77777777" w:rsidR="009E5618" w:rsidRDefault="009E5618">
      <w:pPr>
        <w:rPr>
          <w:color w:val="000000"/>
        </w:rPr>
      </w:pPr>
    </w:p>
    <w:p w14:paraId="41681524" w14:textId="77777777" w:rsidR="009E5618" w:rsidRDefault="009E5618">
      <w:pPr>
        <w:rPr>
          <w:b/>
          <w:sz w:val="22"/>
        </w:rPr>
      </w:pPr>
      <w:r>
        <w:rPr>
          <w:b/>
          <w:color w:val="000000"/>
          <w:sz w:val="22"/>
        </w:rPr>
        <w:t>&lt;Trading Partner&gt;:</w:t>
      </w:r>
    </w:p>
    <w:p w14:paraId="50FFE2EA" w14:textId="77777777" w:rsidR="009E5618" w:rsidRDefault="009E5618">
      <w:pPr>
        <w:numPr>
          <w:ilvl w:val="0"/>
          <w:numId w:val="2"/>
        </w:numPr>
        <w:rPr>
          <w:b/>
          <w:color w:val="000000"/>
          <w:sz w:val="24"/>
        </w:rPr>
      </w:pPr>
      <w:r>
        <w:rPr>
          <w:color w:val="000000"/>
        </w:rPr>
        <w:t>TBD</w:t>
      </w:r>
    </w:p>
    <w:p w14:paraId="03B106E0" w14:textId="77777777" w:rsidR="009E5618" w:rsidRDefault="009E5618">
      <w:pPr>
        <w:ind w:left="360"/>
        <w:rPr>
          <w:b/>
          <w:color w:val="000000"/>
          <w:sz w:val="24"/>
        </w:rPr>
      </w:pPr>
    </w:p>
    <w:p w14:paraId="39616703" w14:textId="77777777" w:rsidR="009E5618" w:rsidRDefault="009E5618" w:rsidP="00DB57E6">
      <w:pPr>
        <w:autoSpaceDE w:val="0"/>
        <w:autoSpaceDN w:val="0"/>
        <w:adjustRightInd w:val="0"/>
        <w:outlineLvl w:val="0"/>
        <w:rPr>
          <w:b/>
          <w:color w:val="0000FF"/>
          <w:sz w:val="24"/>
        </w:rPr>
      </w:pPr>
      <w:r>
        <w:rPr>
          <w:b/>
          <w:color w:val="0000FF"/>
          <w:sz w:val="24"/>
        </w:rPr>
        <w:t>C. PORTING BUSINESS RULES</w:t>
      </w:r>
    </w:p>
    <w:p w14:paraId="68B9BB4C" w14:textId="77777777" w:rsidR="009E5618" w:rsidRDefault="009E5618">
      <w:pPr>
        <w:rPr>
          <w:b/>
          <w:sz w:val="22"/>
        </w:rPr>
      </w:pPr>
    </w:p>
    <w:p w14:paraId="38535150" w14:textId="77777777" w:rsidR="009E5618" w:rsidRPr="00FA4139" w:rsidRDefault="009E5618" w:rsidP="00DB57E6">
      <w:pPr>
        <w:outlineLvl w:val="0"/>
        <w:rPr>
          <w:b/>
          <w:sz w:val="22"/>
        </w:rPr>
      </w:pPr>
      <w:r w:rsidRPr="00FA4139">
        <w:rPr>
          <w:b/>
          <w:sz w:val="22"/>
        </w:rPr>
        <w:t>TDS TELECOM :</w:t>
      </w:r>
    </w:p>
    <w:p w14:paraId="6F6349D1" w14:textId="77777777" w:rsidR="009E5618" w:rsidRPr="00FA4139" w:rsidRDefault="009E5618">
      <w:pPr>
        <w:numPr>
          <w:ilvl w:val="0"/>
          <w:numId w:val="1"/>
        </w:numPr>
        <w:rPr>
          <w:color w:val="000000"/>
        </w:rPr>
      </w:pPr>
      <w:r w:rsidRPr="00FA4139">
        <w:rPr>
          <w:b/>
          <w:color w:val="000000"/>
        </w:rPr>
        <w:t>Resellers</w:t>
      </w:r>
      <w:r w:rsidRPr="00FA4139">
        <w:rPr>
          <w:color w:val="000000"/>
        </w:rPr>
        <w:t xml:space="preserve"> – </w:t>
      </w:r>
      <w:smartTag w:uri="urn:schemas-microsoft-com:office:smarttags" w:element="stockticker">
        <w:r w:rsidRPr="00FA4139">
          <w:rPr>
            <w:color w:val="000000"/>
          </w:rPr>
          <w:t>TDS</w:t>
        </w:r>
      </w:smartTag>
      <w:r w:rsidRPr="00FA4139">
        <w:rPr>
          <w:color w:val="000000"/>
        </w:rPr>
        <w:t xml:space="preserve"> TELECOM will not accept port requests from wireless resellers. Resellers should coordinate their port requests through the wholesale wireless carrier.</w:t>
      </w:r>
    </w:p>
    <w:p w14:paraId="4F13DC5F" w14:textId="77777777" w:rsidR="009E5618" w:rsidRPr="00FA4139" w:rsidRDefault="009E5618">
      <w:pPr>
        <w:numPr>
          <w:ilvl w:val="0"/>
          <w:numId w:val="1"/>
        </w:numPr>
        <w:rPr>
          <w:color w:val="000000"/>
        </w:rPr>
      </w:pPr>
      <w:r w:rsidRPr="00FA4139">
        <w:rPr>
          <w:b/>
          <w:color w:val="000000"/>
        </w:rPr>
        <w:lastRenderedPageBreak/>
        <w:t>WICIS/LSOG Sunrise/Sunset</w:t>
      </w:r>
      <w:r w:rsidR="00FA4139" w:rsidRPr="00FA4139">
        <w:rPr>
          <w:color w:val="000000"/>
        </w:rPr>
        <w:t xml:space="preserve"> – TDS TELECOM will support </w:t>
      </w:r>
      <w:proofErr w:type="spellStart"/>
      <w:r w:rsidR="00FA4139" w:rsidRPr="00FA4139">
        <w:rPr>
          <w:color w:val="000000"/>
        </w:rPr>
        <w:t>m</w:t>
      </w:r>
      <w:r w:rsidRPr="00FA4139">
        <w:rPr>
          <w:color w:val="000000"/>
        </w:rPr>
        <w:t>ltiple</w:t>
      </w:r>
      <w:proofErr w:type="spellEnd"/>
      <w:r w:rsidRPr="00FA4139">
        <w:rPr>
          <w:color w:val="000000"/>
        </w:rPr>
        <w:t xml:space="preserve"> WICIS/LSOG versions during the sunrise/sunset period.  The length of time will be consistent with industry guidelines.</w:t>
      </w:r>
    </w:p>
    <w:p w14:paraId="47FA15AF" w14:textId="77777777" w:rsidR="009E5618" w:rsidRDefault="009E5618">
      <w:pPr>
        <w:numPr>
          <w:ilvl w:val="0"/>
          <w:numId w:val="1"/>
        </w:numPr>
        <w:rPr>
          <w:color w:val="000000"/>
        </w:rPr>
      </w:pPr>
      <w:r>
        <w:rPr>
          <w:b/>
          <w:color w:val="000000"/>
        </w:rPr>
        <w:t>NPAC regions supported</w:t>
      </w:r>
      <w:r>
        <w:rPr>
          <w:color w:val="000000"/>
        </w:rPr>
        <w:t xml:space="preserve"> – </w:t>
      </w:r>
      <w:smartTag w:uri="urn:schemas-microsoft-com:office:smarttags" w:element="stockticker">
        <w:r>
          <w:rPr>
            <w:color w:val="000000"/>
          </w:rPr>
          <w:t>TDS</w:t>
        </w:r>
      </w:smartTag>
      <w:r>
        <w:rPr>
          <w:color w:val="000000"/>
        </w:rPr>
        <w:t xml:space="preserve"> TELECOM will support all USA NPAC regions where does business.</w:t>
      </w:r>
    </w:p>
    <w:p w14:paraId="601EA700" w14:textId="77777777" w:rsidR="009E5618" w:rsidRDefault="009E5618">
      <w:pPr>
        <w:numPr>
          <w:ilvl w:val="0"/>
          <w:numId w:val="1"/>
        </w:numPr>
        <w:rPr>
          <w:color w:val="000000"/>
        </w:rPr>
      </w:pPr>
      <w:r>
        <w:rPr>
          <w:b/>
          <w:color w:val="000000"/>
        </w:rPr>
        <w:t>Maintenance</w:t>
      </w:r>
      <w:r>
        <w:rPr>
          <w:color w:val="000000"/>
        </w:rPr>
        <w:t xml:space="preserve"> – Maintenance hours will adhere to NPAC maintenance hours.  All other porting systems will adhere to </w:t>
      </w:r>
      <w:smartTag w:uri="urn:schemas-microsoft-com:office:smarttags" w:element="stockticker">
        <w:r>
          <w:rPr>
            <w:color w:val="000000"/>
          </w:rPr>
          <w:t>TDS</w:t>
        </w:r>
      </w:smartTag>
      <w:r>
        <w:rPr>
          <w:color w:val="000000"/>
        </w:rPr>
        <w:t xml:space="preserve"> TELECOM published </w:t>
      </w:r>
      <w:smartTag w:uri="urn:schemas-microsoft-com:office:smarttags" w:element="stockticker">
        <w:r>
          <w:rPr>
            <w:color w:val="000000"/>
          </w:rPr>
          <w:t>CSC</w:t>
        </w:r>
      </w:smartTag>
      <w:r>
        <w:rPr>
          <w:color w:val="000000"/>
        </w:rPr>
        <w:t xml:space="preserve"> business hours.</w:t>
      </w:r>
    </w:p>
    <w:p w14:paraId="12F98F55" w14:textId="77777777" w:rsidR="009E5618" w:rsidRDefault="009E5618"/>
    <w:p w14:paraId="0AFC6BAD" w14:textId="77777777" w:rsidR="009E5618" w:rsidRDefault="009E5618">
      <w:pPr>
        <w:rPr>
          <w:b/>
          <w:sz w:val="22"/>
        </w:rPr>
      </w:pPr>
      <w:r>
        <w:rPr>
          <w:b/>
          <w:sz w:val="22"/>
        </w:rPr>
        <w:t>&lt;Trading Partner&gt;:</w:t>
      </w:r>
    </w:p>
    <w:p w14:paraId="10BB7D61" w14:textId="77777777" w:rsidR="009E5618" w:rsidRDefault="009E5618">
      <w:pPr>
        <w:numPr>
          <w:ilvl w:val="0"/>
          <w:numId w:val="1"/>
        </w:numPr>
      </w:pPr>
      <w:r>
        <w:t>TBD</w:t>
      </w:r>
    </w:p>
    <w:p w14:paraId="03C5A831" w14:textId="77777777" w:rsidR="009E5618" w:rsidRDefault="009E5618">
      <w:pPr>
        <w:tabs>
          <w:tab w:val="left" w:pos="-1890"/>
          <w:tab w:val="left" w:pos="-1456"/>
          <w:tab w:val="left" w:pos="-450"/>
          <w:tab w:val="left" w:pos="270"/>
          <w:tab w:val="left" w:pos="6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720"/>
        <w:rPr>
          <w:b/>
          <w:sz w:val="24"/>
        </w:rPr>
      </w:pPr>
    </w:p>
    <w:p w14:paraId="50D20AE2" w14:textId="77777777" w:rsidR="009E5618" w:rsidRDefault="009E5618">
      <w:pPr>
        <w:tabs>
          <w:tab w:val="left" w:pos="-1890"/>
          <w:tab w:val="left" w:pos="-1456"/>
          <w:tab w:val="left" w:pos="-450"/>
          <w:tab w:val="left" w:pos="270"/>
          <w:tab w:val="left" w:pos="6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pPr>
      <w:r>
        <w:rPr>
          <w:b/>
          <w:sz w:val="24"/>
        </w:rPr>
        <w:t xml:space="preserve">The parties agree that information contained in the Trading Partner Profile is operational in nature and subject to change.  The parties agree to make every effort to give the other party 30 </w:t>
      </w:r>
      <w:proofErr w:type="spellStart"/>
      <w:r>
        <w:rPr>
          <w:b/>
          <w:sz w:val="24"/>
        </w:rPr>
        <w:t>days notice</w:t>
      </w:r>
      <w:proofErr w:type="spellEnd"/>
      <w:r>
        <w:rPr>
          <w:b/>
          <w:sz w:val="24"/>
        </w:rPr>
        <w:t xml:space="preserve"> of any changes to its information.</w:t>
      </w:r>
      <w:r>
        <w:t xml:space="preserve"> </w:t>
      </w:r>
    </w:p>
    <w:sectPr w:rsidR="009E5618">
      <w:headerReference w:type="default" r:id="rId10"/>
      <w:footerReference w:type="even" r:id="rId11"/>
      <w:footerReference w:type="default" r:id="rId12"/>
      <w:pgSz w:w="12240" w:h="15840"/>
      <w:pgMar w:top="576"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C395" w14:textId="77777777" w:rsidR="003932C7" w:rsidRDefault="003932C7">
      <w:r>
        <w:separator/>
      </w:r>
    </w:p>
  </w:endnote>
  <w:endnote w:type="continuationSeparator" w:id="0">
    <w:p w14:paraId="4EE5D152" w14:textId="77777777" w:rsidR="003932C7" w:rsidRDefault="003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3051" w14:textId="77777777" w:rsidR="00034326" w:rsidRDefault="00034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49A13" w14:textId="77777777" w:rsidR="00034326" w:rsidRDefault="00034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C5C1" w14:textId="77777777" w:rsidR="00034326" w:rsidRDefault="00034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5F1">
      <w:rPr>
        <w:rStyle w:val="PageNumber"/>
        <w:noProof/>
      </w:rPr>
      <w:t>7</w:t>
    </w:r>
    <w:r>
      <w:rPr>
        <w:rStyle w:val="PageNumber"/>
      </w:rPr>
      <w:fldChar w:fldCharType="end"/>
    </w:r>
  </w:p>
  <w:p w14:paraId="61D64112" w14:textId="77777777" w:rsidR="00034326" w:rsidRDefault="00034326">
    <w:pPr>
      <w:pStyle w:val="Footer"/>
      <w:ind w:right="360"/>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8FD47" w14:textId="77777777" w:rsidR="003932C7" w:rsidRDefault="003932C7">
      <w:r>
        <w:separator/>
      </w:r>
    </w:p>
  </w:footnote>
  <w:footnote w:type="continuationSeparator" w:id="0">
    <w:p w14:paraId="6A84AC36" w14:textId="77777777" w:rsidR="003932C7" w:rsidRDefault="0039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8531" w14:textId="77777777" w:rsidR="00662539" w:rsidRDefault="0066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1E7"/>
    <w:multiLevelType w:val="hybridMultilevel"/>
    <w:tmpl w:val="BF3269E0"/>
    <w:lvl w:ilvl="0" w:tplc="A142D5C4">
      <w:start w:val="1"/>
      <w:numFmt w:val="bullet"/>
      <w:lvlText w:val="o"/>
      <w:lvlJc w:val="left"/>
      <w:pPr>
        <w:tabs>
          <w:tab w:val="num" w:pos="2160"/>
        </w:tabs>
        <w:ind w:left="2160" w:hanging="360"/>
      </w:pPr>
      <w:rPr>
        <w:rFonts w:ascii="Courier New" w:hAnsi="Courier New" w:cs="Tahoma" w:hint="default"/>
      </w:rPr>
    </w:lvl>
    <w:lvl w:ilvl="1" w:tplc="631CC15E" w:tentative="1">
      <w:start w:val="1"/>
      <w:numFmt w:val="bullet"/>
      <w:lvlText w:val="o"/>
      <w:lvlJc w:val="left"/>
      <w:pPr>
        <w:tabs>
          <w:tab w:val="num" w:pos="2880"/>
        </w:tabs>
        <w:ind w:left="2880" w:hanging="360"/>
      </w:pPr>
      <w:rPr>
        <w:rFonts w:ascii="Courier New" w:hAnsi="Courier New" w:cs="Tahoma" w:hint="default"/>
      </w:rPr>
    </w:lvl>
    <w:lvl w:ilvl="2" w:tplc="E39A21F6" w:tentative="1">
      <w:start w:val="1"/>
      <w:numFmt w:val="bullet"/>
      <w:lvlText w:val=""/>
      <w:lvlJc w:val="left"/>
      <w:pPr>
        <w:tabs>
          <w:tab w:val="num" w:pos="3600"/>
        </w:tabs>
        <w:ind w:left="3600" w:hanging="360"/>
      </w:pPr>
      <w:rPr>
        <w:rFonts w:ascii="Wingdings" w:hAnsi="Wingdings" w:hint="default"/>
      </w:rPr>
    </w:lvl>
    <w:lvl w:ilvl="3" w:tplc="23446818" w:tentative="1">
      <w:start w:val="1"/>
      <w:numFmt w:val="bullet"/>
      <w:lvlText w:val=""/>
      <w:lvlJc w:val="left"/>
      <w:pPr>
        <w:tabs>
          <w:tab w:val="num" w:pos="4320"/>
        </w:tabs>
        <w:ind w:left="4320" w:hanging="360"/>
      </w:pPr>
      <w:rPr>
        <w:rFonts w:ascii="Symbol" w:hAnsi="Symbol" w:hint="default"/>
      </w:rPr>
    </w:lvl>
    <w:lvl w:ilvl="4" w:tplc="B91AAEB0" w:tentative="1">
      <w:start w:val="1"/>
      <w:numFmt w:val="bullet"/>
      <w:lvlText w:val="o"/>
      <w:lvlJc w:val="left"/>
      <w:pPr>
        <w:tabs>
          <w:tab w:val="num" w:pos="5040"/>
        </w:tabs>
        <w:ind w:left="5040" w:hanging="360"/>
      </w:pPr>
      <w:rPr>
        <w:rFonts w:ascii="Courier New" w:hAnsi="Courier New" w:cs="Tahoma" w:hint="default"/>
      </w:rPr>
    </w:lvl>
    <w:lvl w:ilvl="5" w:tplc="0B88C1EC" w:tentative="1">
      <w:start w:val="1"/>
      <w:numFmt w:val="bullet"/>
      <w:lvlText w:val=""/>
      <w:lvlJc w:val="left"/>
      <w:pPr>
        <w:tabs>
          <w:tab w:val="num" w:pos="5760"/>
        </w:tabs>
        <w:ind w:left="5760" w:hanging="360"/>
      </w:pPr>
      <w:rPr>
        <w:rFonts w:ascii="Wingdings" w:hAnsi="Wingdings" w:hint="default"/>
      </w:rPr>
    </w:lvl>
    <w:lvl w:ilvl="6" w:tplc="0E9A8822" w:tentative="1">
      <w:start w:val="1"/>
      <w:numFmt w:val="bullet"/>
      <w:lvlText w:val=""/>
      <w:lvlJc w:val="left"/>
      <w:pPr>
        <w:tabs>
          <w:tab w:val="num" w:pos="6480"/>
        </w:tabs>
        <w:ind w:left="6480" w:hanging="360"/>
      </w:pPr>
      <w:rPr>
        <w:rFonts w:ascii="Symbol" w:hAnsi="Symbol" w:hint="default"/>
      </w:rPr>
    </w:lvl>
    <w:lvl w:ilvl="7" w:tplc="F4FE4A30" w:tentative="1">
      <w:start w:val="1"/>
      <w:numFmt w:val="bullet"/>
      <w:lvlText w:val="o"/>
      <w:lvlJc w:val="left"/>
      <w:pPr>
        <w:tabs>
          <w:tab w:val="num" w:pos="7200"/>
        </w:tabs>
        <w:ind w:left="7200" w:hanging="360"/>
      </w:pPr>
      <w:rPr>
        <w:rFonts w:ascii="Courier New" w:hAnsi="Courier New" w:cs="Tahoma" w:hint="default"/>
      </w:rPr>
    </w:lvl>
    <w:lvl w:ilvl="8" w:tplc="9F12F510"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EB20EA"/>
    <w:multiLevelType w:val="hybridMultilevel"/>
    <w:tmpl w:val="D4820808"/>
    <w:lvl w:ilvl="0" w:tplc="407411AE">
      <w:start w:val="1"/>
      <w:numFmt w:val="bullet"/>
      <w:lvlText w:val="o"/>
      <w:lvlJc w:val="left"/>
      <w:pPr>
        <w:tabs>
          <w:tab w:val="num" w:pos="1800"/>
        </w:tabs>
        <w:ind w:left="1800" w:hanging="360"/>
      </w:pPr>
      <w:rPr>
        <w:rFonts w:ascii="Courier New" w:hAnsi="Courier New" w:cs="Tahoma" w:hint="default"/>
      </w:rPr>
    </w:lvl>
    <w:lvl w:ilvl="1" w:tplc="B0A05C54" w:tentative="1">
      <w:start w:val="1"/>
      <w:numFmt w:val="bullet"/>
      <w:lvlText w:val="o"/>
      <w:lvlJc w:val="left"/>
      <w:pPr>
        <w:tabs>
          <w:tab w:val="num" w:pos="2520"/>
        </w:tabs>
        <w:ind w:left="2520" w:hanging="360"/>
      </w:pPr>
      <w:rPr>
        <w:rFonts w:ascii="Courier New" w:hAnsi="Courier New" w:cs="Tahoma" w:hint="default"/>
      </w:rPr>
    </w:lvl>
    <w:lvl w:ilvl="2" w:tplc="89AE7E1C" w:tentative="1">
      <w:start w:val="1"/>
      <w:numFmt w:val="bullet"/>
      <w:lvlText w:val=""/>
      <w:lvlJc w:val="left"/>
      <w:pPr>
        <w:tabs>
          <w:tab w:val="num" w:pos="3240"/>
        </w:tabs>
        <w:ind w:left="3240" w:hanging="360"/>
      </w:pPr>
      <w:rPr>
        <w:rFonts w:ascii="Wingdings" w:hAnsi="Wingdings" w:hint="default"/>
      </w:rPr>
    </w:lvl>
    <w:lvl w:ilvl="3" w:tplc="581E076A" w:tentative="1">
      <w:start w:val="1"/>
      <w:numFmt w:val="bullet"/>
      <w:lvlText w:val=""/>
      <w:lvlJc w:val="left"/>
      <w:pPr>
        <w:tabs>
          <w:tab w:val="num" w:pos="3960"/>
        </w:tabs>
        <w:ind w:left="3960" w:hanging="360"/>
      </w:pPr>
      <w:rPr>
        <w:rFonts w:ascii="Symbol" w:hAnsi="Symbol" w:hint="default"/>
      </w:rPr>
    </w:lvl>
    <w:lvl w:ilvl="4" w:tplc="B88C780A" w:tentative="1">
      <w:start w:val="1"/>
      <w:numFmt w:val="bullet"/>
      <w:lvlText w:val="o"/>
      <w:lvlJc w:val="left"/>
      <w:pPr>
        <w:tabs>
          <w:tab w:val="num" w:pos="4680"/>
        </w:tabs>
        <w:ind w:left="4680" w:hanging="360"/>
      </w:pPr>
      <w:rPr>
        <w:rFonts w:ascii="Courier New" w:hAnsi="Courier New" w:cs="Tahoma" w:hint="default"/>
      </w:rPr>
    </w:lvl>
    <w:lvl w:ilvl="5" w:tplc="B31E12BE" w:tentative="1">
      <w:start w:val="1"/>
      <w:numFmt w:val="bullet"/>
      <w:lvlText w:val=""/>
      <w:lvlJc w:val="left"/>
      <w:pPr>
        <w:tabs>
          <w:tab w:val="num" w:pos="5400"/>
        </w:tabs>
        <w:ind w:left="5400" w:hanging="360"/>
      </w:pPr>
      <w:rPr>
        <w:rFonts w:ascii="Wingdings" w:hAnsi="Wingdings" w:hint="default"/>
      </w:rPr>
    </w:lvl>
    <w:lvl w:ilvl="6" w:tplc="89503810" w:tentative="1">
      <w:start w:val="1"/>
      <w:numFmt w:val="bullet"/>
      <w:lvlText w:val=""/>
      <w:lvlJc w:val="left"/>
      <w:pPr>
        <w:tabs>
          <w:tab w:val="num" w:pos="6120"/>
        </w:tabs>
        <w:ind w:left="6120" w:hanging="360"/>
      </w:pPr>
      <w:rPr>
        <w:rFonts w:ascii="Symbol" w:hAnsi="Symbol" w:hint="default"/>
      </w:rPr>
    </w:lvl>
    <w:lvl w:ilvl="7" w:tplc="3B9AE5E2" w:tentative="1">
      <w:start w:val="1"/>
      <w:numFmt w:val="bullet"/>
      <w:lvlText w:val="o"/>
      <w:lvlJc w:val="left"/>
      <w:pPr>
        <w:tabs>
          <w:tab w:val="num" w:pos="6840"/>
        </w:tabs>
        <w:ind w:left="6840" w:hanging="360"/>
      </w:pPr>
      <w:rPr>
        <w:rFonts w:ascii="Courier New" w:hAnsi="Courier New" w:cs="Tahoma" w:hint="default"/>
      </w:rPr>
    </w:lvl>
    <w:lvl w:ilvl="8" w:tplc="91A00F98"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093EBB"/>
    <w:multiLevelType w:val="hybridMultilevel"/>
    <w:tmpl w:val="D84C6E66"/>
    <w:lvl w:ilvl="0" w:tplc="27520358">
      <w:start w:val="1"/>
      <w:numFmt w:val="upperLetter"/>
      <w:lvlText w:val="%1."/>
      <w:lvlJc w:val="left"/>
      <w:pPr>
        <w:tabs>
          <w:tab w:val="num" w:pos="720"/>
        </w:tabs>
        <w:ind w:left="720" w:hanging="360"/>
      </w:pPr>
      <w:rPr>
        <w:rFonts w:hint="default"/>
      </w:rPr>
    </w:lvl>
    <w:lvl w:ilvl="1" w:tplc="8E2A64CA" w:tentative="1">
      <w:start w:val="1"/>
      <w:numFmt w:val="lowerLetter"/>
      <w:lvlText w:val="%2."/>
      <w:lvlJc w:val="left"/>
      <w:pPr>
        <w:tabs>
          <w:tab w:val="num" w:pos="1440"/>
        </w:tabs>
        <w:ind w:left="1440" w:hanging="360"/>
      </w:pPr>
    </w:lvl>
    <w:lvl w:ilvl="2" w:tplc="F73C72C2" w:tentative="1">
      <w:start w:val="1"/>
      <w:numFmt w:val="lowerRoman"/>
      <w:lvlText w:val="%3."/>
      <w:lvlJc w:val="right"/>
      <w:pPr>
        <w:tabs>
          <w:tab w:val="num" w:pos="2160"/>
        </w:tabs>
        <w:ind w:left="2160" w:hanging="180"/>
      </w:pPr>
    </w:lvl>
    <w:lvl w:ilvl="3" w:tplc="14F664FE" w:tentative="1">
      <w:start w:val="1"/>
      <w:numFmt w:val="decimal"/>
      <w:lvlText w:val="%4."/>
      <w:lvlJc w:val="left"/>
      <w:pPr>
        <w:tabs>
          <w:tab w:val="num" w:pos="2880"/>
        </w:tabs>
        <w:ind w:left="2880" w:hanging="360"/>
      </w:pPr>
    </w:lvl>
    <w:lvl w:ilvl="4" w:tplc="DB8C1258" w:tentative="1">
      <w:start w:val="1"/>
      <w:numFmt w:val="lowerLetter"/>
      <w:lvlText w:val="%5."/>
      <w:lvlJc w:val="left"/>
      <w:pPr>
        <w:tabs>
          <w:tab w:val="num" w:pos="3600"/>
        </w:tabs>
        <w:ind w:left="3600" w:hanging="360"/>
      </w:pPr>
    </w:lvl>
    <w:lvl w:ilvl="5" w:tplc="03C2A67C" w:tentative="1">
      <w:start w:val="1"/>
      <w:numFmt w:val="lowerRoman"/>
      <w:lvlText w:val="%6."/>
      <w:lvlJc w:val="right"/>
      <w:pPr>
        <w:tabs>
          <w:tab w:val="num" w:pos="4320"/>
        </w:tabs>
        <w:ind w:left="4320" w:hanging="180"/>
      </w:pPr>
    </w:lvl>
    <w:lvl w:ilvl="6" w:tplc="66984D76" w:tentative="1">
      <w:start w:val="1"/>
      <w:numFmt w:val="decimal"/>
      <w:lvlText w:val="%7."/>
      <w:lvlJc w:val="left"/>
      <w:pPr>
        <w:tabs>
          <w:tab w:val="num" w:pos="5040"/>
        </w:tabs>
        <w:ind w:left="5040" w:hanging="360"/>
      </w:pPr>
    </w:lvl>
    <w:lvl w:ilvl="7" w:tplc="119E4440" w:tentative="1">
      <w:start w:val="1"/>
      <w:numFmt w:val="lowerLetter"/>
      <w:lvlText w:val="%8."/>
      <w:lvlJc w:val="left"/>
      <w:pPr>
        <w:tabs>
          <w:tab w:val="num" w:pos="5760"/>
        </w:tabs>
        <w:ind w:left="5760" w:hanging="360"/>
      </w:pPr>
    </w:lvl>
    <w:lvl w:ilvl="8" w:tplc="CF7EA02E" w:tentative="1">
      <w:start w:val="1"/>
      <w:numFmt w:val="lowerRoman"/>
      <w:lvlText w:val="%9."/>
      <w:lvlJc w:val="right"/>
      <w:pPr>
        <w:tabs>
          <w:tab w:val="num" w:pos="6480"/>
        </w:tabs>
        <w:ind w:left="6480" w:hanging="180"/>
      </w:pPr>
    </w:lvl>
  </w:abstractNum>
  <w:abstractNum w:abstractNumId="3" w15:restartNumberingAfterBreak="0">
    <w:nsid w:val="2A2D3E92"/>
    <w:multiLevelType w:val="hybridMultilevel"/>
    <w:tmpl w:val="2E76EB80"/>
    <w:lvl w:ilvl="0" w:tplc="48D6B10E">
      <w:start w:val="1"/>
      <w:numFmt w:val="bullet"/>
      <w:lvlText w:val="o"/>
      <w:lvlJc w:val="left"/>
      <w:pPr>
        <w:tabs>
          <w:tab w:val="num" w:pos="720"/>
        </w:tabs>
        <w:ind w:left="720" w:hanging="360"/>
      </w:pPr>
      <w:rPr>
        <w:rFonts w:ascii="Courier New" w:hAnsi="Courier New" w:cs="Tahoma" w:hint="default"/>
      </w:rPr>
    </w:lvl>
    <w:lvl w:ilvl="1" w:tplc="17822F4A" w:tentative="1">
      <w:start w:val="1"/>
      <w:numFmt w:val="bullet"/>
      <w:lvlText w:val="o"/>
      <w:lvlJc w:val="left"/>
      <w:pPr>
        <w:tabs>
          <w:tab w:val="num" w:pos="1440"/>
        </w:tabs>
        <w:ind w:left="1440" w:hanging="360"/>
      </w:pPr>
      <w:rPr>
        <w:rFonts w:ascii="Courier New" w:hAnsi="Courier New" w:cs="Tahoma" w:hint="default"/>
      </w:rPr>
    </w:lvl>
    <w:lvl w:ilvl="2" w:tplc="B58AFA52" w:tentative="1">
      <w:start w:val="1"/>
      <w:numFmt w:val="bullet"/>
      <w:lvlText w:val=""/>
      <w:lvlJc w:val="left"/>
      <w:pPr>
        <w:tabs>
          <w:tab w:val="num" w:pos="2160"/>
        </w:tabs>
        <w:ind w:left="2160" w:hanging="360"/>
      </w:pPr>
      <w:rPr>
        <w:rFonts w:ascii="Wingdings" w:hAnsi="Wingdings" w:hint="default"/>
      </w:rPr>
    </w:lvl>
    <w:lvl w:ilvl="3" w:tplc="ADE0D85E" w:tentative="1">
      <w:start w:val="1"/>
      <w:numFmt w:val="bullet"/>
      <w:lvlText w:val=""/>
      <w:lvlJc w:val="left"/>
      <w:pPr>
        <w:tabs>
          <w:tab w:val="num" w:pos="2880"/>
        </w:tabs>
        <w:ind w:left="2880" w:hanging="360"/>
      </w:pPr>
      <w:rPr>
        <w:rFonts w:ascii="Symbol" w:hAnsi="Symbol" w:hint="default"/>
      </w:rPr>
    </w:lvl>
    <w:lvl w:ilvl="4" w:tplc="1994994E" w:tentative="1">
      <w:start w:val="1"/>
      <w:numFmt w:val="bullet"/>
      <w:lvlText w:val="o"/>
      <w:lvlJc w:val="left"/>
      <w:pPr>
        <w:tabs>
          <w:tab w:val="num" w:pos="3600"/>
        </w:tabs>
        <w:ind w:left="3600" w:hanging="360"/>
      </w:pPr>
      <w:rPr>
        <w:rFonts w:ascii="Courier New" w:hAnsi="Courier New" w:cs="Tahoma" w:hint="default"/>
      </w:rPr>
    </w:lvl>
    <w:lvl w:ilvl="5" w:tplc="B03444DC" w:tentative="1">
      <w:start w:val="1"/>
      <w:numFmt w:val="bullet"/>
      <w:lvlText w:val=""/>
      <w:lvlJc w:val="left"/>
      <w:pPr>
        <w:tabs>
          <w:tab w:val="num" w:pos="4320"/>
        </w:tabs>
        <w:ind w:left="4320" w:hanging="360"/>
      </w:pPr>
      <w:rPr>
        <w:rFonts w:ascii="Wingdings" w:hAnsi="Wingdings" w:hint="default"/>
      </w:rPr>
    </w:lvl>
    <w:lvl w:ilvl="6" w:tplc="2D1C16BC" w:tentative="1">
      <w:start w:val="1"/>
      <w:numFmt w:val="bullet"/>
      <w:lvlText w:val=""/>
      <w:lvlJc w:val="left"/>
      <w:pPr>
        <w:tabs>
          <w:tab w:val="num" w:pos="5040"/>
        </w:tabs>
        <w:ind w:left="5040" w:hanging="360"/>
      </w:pPr>
      <w:rPr>
        <w:rFonts w:ascii="Symbol" w:hAnsi="Symbol" w:hint="default"/>
      </w:rPr>
    </w:lvl>
    <w:lvl w:ilvl="7" w:tplc="88A0C20A" w:tentative="1">
      <w:start w:val="1"/>
      <w:numFmt w:val="bullet"/>
      <w:lvlText w:val="o"/>
      <w:lvlJc w:val="left"/>
      <w:pPr>
        <w:tabs>
          <w:tab w:val="num" w:pos="5760"/>
        </w:tabs>
        <w:ind w:left="5760" w:hanging="360"/>
      </w:pPr>
      <w:rPr>
        <w:rFonts w:ascii="Courier New" w:hAnsi="Courier New" w:cs="Tahoma" w:hint="default"/>
      </w:rPr>
    </w:lvl>
    <w:lvl w:ilvl="8" w:tplc="AE1AC4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E72C0"/>
    <w:multiLevelType w:val="hybridMultilevel"/>
    <w:tmpl w:val="2196E91C"/>
    <w:lvl w:ilvl="0" w:tplc="22B4C83C">
      <w:start w:val="1"/>
      <w:numFmt w:val="bullet"/>
      <w:lvlText w:val=""/>
      <w:lvlJc w:val="left"/>
      <w:pPr>
        <w:tabs>
          <w:tab w:val="num" w:pos="720"/>
        </w:tabs>
        <w:ind w:left="720" w:hanging="360"/>
      </w:pPr>
      <w:rPr>
        <w:rFonts w:ascii="Symbol" w:hAnsi="Symbol" w:hint="default"/>
      </w:rPr>
    </w:lvl>
    <w:lvl w:ilvl="1" w:tplc="198C59BA" w:tentative="1">
      <w:start w:val="1"/>
      <w:numFmt w:val="bullet"/>
      <w:lvlText w:val="o"/>
      <w:lvlJc w:val="left"/>
      <w:pPr>
        <w:tabs>
          <w:tab w:val="num" w:pos="1440"/>
        </w:tabs>
        <w:ind w:left="1440" w:hanging="360"/>
      </w:pPr>
      <w:rPr>
        <w:rFonts w:ascii="Courier New" w:hAnsi="Courier New" w:cs="Tahoma" w:hint="default"/>
      </w:rPr>
    </w:lvl>
    <w:lvl w:ilvl="2" w:tplc="8E46ACC8" w:tentative="1">
      <w:start w:val="1"/>
      <w:numFmt w:val="bullet"/>
      <w:lvlText w:val=""/>
      <w:lvlJc w:val="left"/>
      <w:pPr>
        <w:tabs>
          <w:tab w:val="num" w:pos="2160"/>
        </w:tabs>
        <w:ind w:left="2160" w:hanging="360"/>
      </w:pPr>
      <w:rPr>
        <w:rFonts w:ascii="Wingdings" w:hAnsi="Wingdings" w:hint="default"/>
      </w:rPr>
    </w:lvl>
    <w:lvl w:ilvl="3" w:tplc="EF60BA96" w:tentative="1">
      <w:start w:val="1"/>
      <w:numFmt w:val="bullet"/>
      <w:lvlText w:val=""/>
      <w:lvlJc w:val="left"/>
      <w:pPr>
        <w:tabs>
          <w:tab w:val="num" w:pos="2880"/>
        </w:tabs>
        <w:ind w:left="2880" w:hanging="360"/>
      </w:pPr>
      <w:rPr>
        <w:rFonts w:ascii="Symbol" w:hAnsi="Symbol" w:hint="default"/>
      </w:rPr>
    </w:lvl>
    <w:lvl w:ilvl="4" w:tplc="9358F9B0" w:tentative="1">
      <w:start w:val="1"/>
      <w:numFmt w:val="bullet"/>
      <w:lvlText w:val="o"/>
      <w:lvlJc w:val="left"/>
      <w:pPr>
        <w:tabs>
          <w:tab w:val="num" w:pos="3600"/>
        </w:tabs>
        <w:ind w:left="3600" w:hanging="360"/>
      </w:pPr>
      <w:rPr>
        <w:rFonts w:ascii="Courier New" w:hAnsi="Courier New" w:cs="Tahoma" w:hint="default"/>
      </w:rPr>
    </w:lvl>
    <w:lvl w:ilvl="5" w:tplc="A2482152" w:tentative="1">
      <w:start w:val="1"/>
      <w:numFmt w:val="bullet"/>
      <w:lvlText w:val=""/>
      <w:lvlJc w:val="left"/>
      <w:pPr>
        <w:tabs>
          <w:tab w:val="num" w:pos="4320"/>
        </w:tabs>
        <w:ind w:left="4320" w:hanging="360"/>
      </w:pPr>
      <w:rPr>
        <w:rFonts w:ascii="Wingdings" w:hAnsi="Wingdings" w:hint="default"/>
      </w:rPr>
    </w:lvl>
    <w:lvl w:ilvl="6" w:tplc="A10A6450" w:tentative="1">
      <w:start w:val="1"/>
      <w:numFmt w:val="bullet"/>
      <w:lvlText w:val=""/>
      <w:lvlJc w:val="left"/>
      <w:pPr>
        <w:tabs>
          <w:tab w:val="num" w:pos="5040"/>
        </w:tabs>
        <w:ind w:left="5040" w:hanging="360"/>
      </w:pPr>
      <w:rPr>
        <w:rFonts w:ascii="Symbol" w:hAnsi="Symbol" w:hint="default"/>
      </w:rPr>
    </w:lvl>
    <w:lvl w:ilvl="7" w:tplc="A9162EB4" w:tentative="1">
      <w:start w:val="1"/>
      <w:numFmt w:val="bullet"/>
      <w:lvlText w:val="o"/>
      <w:lvlJc w:val="left"/>
      <w:pPr>
        <w:tabs>
          <w:tab w:val="num" w:pos="5760"/>
        </w:tabs>
        <w:ind w:left="5760" w:hanging="360"/>
      </w:pPr>
      <w:rPr>
        <w:rFonts w:ascii="Courier New" w:hAnsi="Courier New" w:cs="Tahoma" w:hint="default"/>
      </w:rPr>
    </w:lvl>
    <w:lvl w:ilvl="8" w:tplc="13EECE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97668"/>
    <w:multiLevelType w:val="hybridMultilevel"/>
    <w:tmpl w:val="94A4D338"/>
    <w:lvl w:ilvl="0" w:tplc="2A7E8588">
      <w:start w:val="1"/>
      <w:numFmt w:val="bullet"/>
      <w:lvlText w:val="o"/>
      <w:lvlJc w:val="left"/>
      <w:pPr>
        <w:tabs>
          <w:tab w:val="num" w:pos="1800"/>
        </w:tabs>
        <w:ind w:left="1800" w:hanging="360"/>
      </w:pPr>
      <w:rPr>
        <w:rFonts w:ascii="Courier New" w:hAnsi="Courier New" w:cs="Tahoma" w:hint="default"/>
      </w:rPr>
    </w:lvl>
    <w:lvl w:ilvl="1" w:tplc="4EAED534" w:tentative="1">
      <w:start w:val="1"/>
      <w:numFmt w:val="bullet"/>
      <w:lvlText w:val="o"/>
      <w:lvlJc w:val="left"/>
      <w:pPr>
        <w:tabs>
          <w:tab w:val="num" w:pos="2520"/>
        </w:tabs>
        <w:ind w:left="2520" w:hanging="360"/>
      </w:pPr>
      <w:rPr>
        <w:rFonts w:ascii="Courier New" w:hAnsi="Courier New" w:cs="Tahoma" w:hint="default"/>
      </w:rPr>
    </w:lvl>
    <w:lvl w:ilvl="2" w:tplc="E5129FC4" w:tentative="1">
      <w:start w:val="1"/>
      <w:numFmt w:val="bullet"/>
      <w:lvlText w:val=""/>
      <w:lvlJc w:val="left"/>
      <w:pPr>
        <w:tabs>
          <w:tab w:val="num" w:pos="3240"/>
        </w:tabs>
        <w:ind w:left="3240" w:hanging="360"/>
      </w:pPr>
      <w:rPr>
        <w:rFonts w:ascii="Wingdings" w:hAnsi="Wingdings" w:hint="default"/>
      </w:rPr>
    </w:lvl>
    <w:lvl w:ilvl="3" w:tplc="C92ACE36" w:tentative="1">
      <w:start w:val="1"/>
      <w:numFmt w:val="bullet"/>
      <w:lvlText w:val=""/>
      <w:lvlJc w:val="left"/>
      <w:pPr>
        <w:tabs>
          <w:tab w:val="num" w:pos="3960"/>
        </w:tabs>
        <w:ind w:left="3960" w:hanging="360"/>
      </w:pPr>
      <w:rPr>
        <w:rFonts w:ascii="Symbol" w:hAnsi="Symbol" w:hint="default"/>
      </w:rPr>
    </w:lvl>
    <w:lvl w:ilvl="4" w:tplc="982E9704" w:tentative="1">
      <w:start w:val="1"/>
      <w:numFmt w:val="bullet"/>
      <w:lvlText w:val="o"/>
      <w:lvlJc w:val="left"/>
      <w:pPr>
        <w:tabs>
          <w:tab w:val="num" w:pos="4680"/>
        </w:tabs>
        <w:ind w:left="4680" w:hanging="360"/>
      </w:pPr>
      <w:rPr>
        <w:rFonts w:ascii="Courier New" w:hAnsi="Courier New" w:cs="Tahoma" w:hint="default"/>
      </w:rPr>
    </w:lvl>
    <w:lvl w:ilvl="5" w:tplc="DDAC9DB6" w:tentative="1">
      <w:start w:val="1"/>
      <w:numFmt w:val="bullet"/>
      <w:lvlText w:val=""/>
      <w:lvlJc w:val="left"/>
      <w:pPr>
        <w:tabs>
          <w:tab w:val="num" w:pos="5400"/>
        </w:tabs>
        <w:ind w:left="5400" w:hanging="360"/>
      </w:pPr>
      <w:rPr>
        <w:rFonts w:ascii="Wingdings" w:hAnsi="Wingdings" w:hint="default"/>
      </w:rPr>
    </w:lvl>
    <w:lvl w:ilvl="6" w:tplc="E0BC44F6" w:tentative="1">
      <w:start w:val="1"/>
      <w:numFmt w:val="bullet"/>
      <w:lvlText w:val=""/>
      <w:lvlJc w:val="left"/>
      <w:pPr>
        <w:tabs>
          <w:tab w:val="num" w:pos="6120"/>
        </w:tabs>
        <w:ind w:left="6120" w:hanging="360"/>
      </w:pPr>
      <w:rPr>
        <w:rFonts w:ascii="Symbol" w:hAnsi="Symbol" w:hint="default"/>
      </w:rPr>
    </w:lvl>
    <w:lvl w:ilvl="7" w:tplc="09F42B20" w:tentative="1">
      <w:start w:val="1"/>
      <w:numFmt w:val="bullet"/>
      <w:lvlText w:val="o"/>
      <w:lvlJc w:val="left"/>
      <w:pPr>
        <w:tabs>
          <w:tab w:val="num" w:pos="6840"/>
        </w:tabs>
        <w:ind w:left="6840" w:hanging="360"/>
      </w:pPr>
      <w:rPr>
        <w:rFonts w:ascii="Courier New" w:hAnsi="Courier New" w:cs="Tahoma" w:hint="default"/>
      </w:rPr>
    </w:lvl>
    <w:lvl w:ilvl="8" w:tplc="D56664D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C743039"/>
    <w:multiLevelType w:val="hybridMultilevel"/>
    <w:tmpl w:val="72406B62"/>
    <w:lvl w:ilvl="0" w:tplc="419C659C">
      <w:start w:val="1"/>
      <w:numFmt w:val="bullet"/>
      <w:lvlText w:val="o"/>
      <w:lvlJc w:val="left"/>
      <w:pPr>
        <w:tabs>
          <w:tab w:val="num" w:pos="360"/>
        </w:tabs>
        <w:ind w:left="360" w:hanging="360"/>
      </w:pPr>
      <w:rPr>
        <w:rFonts w:ascii="Courier New" w:hAnsi="Courier New" w:cs="Tahoma" w:hint="default"/>
      </w:rPr>
    </w:lvl>
    <w:lvl w:ilvl="1" w:tplc="7640107A" w:tentative="1">
      <w:start w:val="1"/>
      <w:numFmt w:val="lowerLetter"/>
      <w:lvlText w:val="%2."/>
      <w:lvlJc w:val="left"/>
      <w:pPr>
        <w:tabs>
          <w:tab w:val="num" w:pos="1440"/>
        </w:tabs>
        <w:ind w:left="1440" w:hanging="360"/>
      </w:pPr>
    </w:lvl>
    <w:lvl w:ilvl="2" w:tplc="6C7A1C7E" w:tentative="1">
      <w:start w:val="1"/>
      <w:numFmt w:val="lowerRoman"/>
      <w:lvlText w:val="%3."/>
      <w:lvlJc w:val="right"/>
      <w:pPr>
        <w:tabs>
          <w:tab w:val="num" w:pos="2160"/>
        </w:tabs>
        <w:ind w:left="2160" w:hanging="180"/>
      </w:pPr>
    </w:lvl>
    <w:lvl w:ilvl="3" w:tplc="57420BF6" w:tentative="1">
      <w:start w:val="1"/>
      <w:numFmt w:val="decimal"/>
      <w:lvlText w:val="%4."/>
      <w:lvlJc w:val="left"/>
      <w:pPr>
        <w:tabs>
          <w:tab w:val="num" w:pos="2880"/>
        </w:tabs>
        <w:ind w:left="2880" w:hanging="360"/>
      </w:pPr>
    </w:lvl>
    <w:lvl w:ilvl="4" w:tplc="5C6AE6D6" w:tentative="1">
      <w:start w:val="1"/>
      <w:numFmt w:val="lowerLetter"/>
      <w:lvlText w:val="%5."/>
      <w:lvlJc w:val="left"/>
      <w:pPr>
        <w:tabs>
          <w:tab w:val="num" w:pos="3600"/>
        </w:tabs>
        <w:ind w:left="3600" w:hanging="360"/>
      </w:pPr>
    </w:lvl>
    <w:lvl w:ilvl="5" w:tplc="2ACE87D6" w:tentative="1">
      <w:start w:val="1"/>
      <w:numFmt w:val="lowerRoman"/>
      <w:lvlText w:val="%6."/>
      <w:lvlJc w:val="right"/>
      <w:pPr>
        <w:tabs>
          <w:tab w:val="num" w:pos="4320"/>
        </w:tabs>
        <w:ind w:left="4320" w:hanging="180"/>
      </w:pPr>
    </w:lvl>
    <w:lvl w:ilvl="6" w:tplc="B7A6D1E0" w:tentative="1">
      <w:start w:val="1"/>
      <w:numFmt w:val="decimal"/>
      <w:lvlText w:val="%7."/>
      <w:lvlJc w:val="left"/>
      <w:pPr>
        <w:tabs>
          <w:tab w:val="num" w:pos="5040"/>
        </w:tabs>
        <w:ind w:left="5040" w:hanging="360"/>
      </w:pPr>
    </w:lvl>
    <w:lvl w:ilvl="7" w:tplc="3C422ABC" w:tentative="1">
      <w:start w:val="1"/>
      <w:numFmt w:val="lowerLetter"/>
      <w:lvlText w:val="%8."/>
      <w:lvlJc w:val="left"/>
      <w:pPr>
        <w:tabs>
          <w:tab w:val="num" w:pos="5760"/>
        </w:tabs>
        <w:ind w:left="5760" w:hanging="360"/>
      </w:pPr>
    </w:lvl>
    <w:lvl w:ilvl="8" w:tplc="FC3653BC" w:tentative="1">
      <w:start w:val="1"/>
      <w:numFmt w:val="lowerRoman"/>
      <w:lvlText w:val="%9."/>
      <w:lvlJc w:val="right"/>
      <w:pPr>
        <w:tabs>
          <w:tab w:val="num" w:pos="6480"/>
        </w:tabs>
        <w:ind w:left="6480" w:hanging="180"/>
      </w:pPr>
    </w:lvl>
  </w:abstractNum>
  <w:abstractNum w:abstractNumId="7" w15:restartNumberingAfterBreak="0">
    <w:nsid w:val="50517081"/>
    <w:multiLevelType w:val="hybridMultilevel"/>
    <w:tmpl w:val="C0B42E48"/>
    <w:lvl w:ilvl="0" w:tplc="81A2C738">
      <w:start w:val="1"/>
      <w:numFmt w:val="bullet"/>
      <w:lvlText w:val="o"/>
      <w:lvlJc w:val="left"/>
      <w:pPr>
        <w:tabs>
          <w:tab w:val="num" w:pos="1845"/>
        </w:tabs>
        <w:ind w:left="1845" w:hanging="360"/>
      </w:pPr>
      <w:rPr>
        <w:rFonts w:ascii="Courier New" w:hAnsi="Courier New" w:cs="Tahoma" w:hint="default"/>
      </w:rPr>
    </w:lvl>
    <w:lvl w:ilvl="1" w:tplc="5C384378" w:tentative="1">
      <w:start w:val="1"/>
      <w:numFmt w:val="bullet"/>
      <w:lvlText w:val="o"/>
      <w:lvlJc w:val="left"/>
      <w:pPr>
        <w:tabs>
          <w:tab w:val="num" w:pos="2565"/>
        </w:tabs>
        <w:ind w:left="2565" w:hanging="360"/>
      </w:pPr>
      <w:rPr>
        <w:rFonts w:ascii="Courier New" w:hAnsi="Courier New" w:cs="Tahoma" w:hint="default"/>
      </w:rPr>
    </w:lvl>
    <w:lvl w:ilvl="2" w:tplc="BD1C628A" w:tentative="1">
      <w:start w:val="1"/>
      <w:numFmt w:val="bullet"/>
      <w:lvlText w:val=""/>
      <w:lvlJc w:val="left"/>
      <w:pPr>
        <w:tabs>
          <w:tab w:val="num" w:pos="3285"/>
        </w:tabs>
        <w:ind w:left="3285" w:hanging="360"/>
      </w:pPr>
      <w:rPr>
        <w:rFonts w:ascii="Wingdings" w:hAnsi="Wingdings" w:hint="default"/>
      </w:rPr>
    </w:lvl>
    <w:lvl w:ilvl="3" w:tplc="AAE46A46" w:tentative="1">
      <w:start w:val="1"/>
      <w:numFmt w:val="bullet"/>
      <w:lvlText w:val=""/>
      <w:lvlJc w:val="left"/>
      <w:pPr>
        <w:tabs>
          <w:tab w:val="num" w:pos="4005"/>
        </w:tabs>
        <w:ind w:left="4005" w:hanging="360"/>
      </w:pPr>
      <w:rPr>
        <w:rFonts w:ascii="Symbol" w:hAnsi="Symbol" w:hint="default"/>
      </w:rPr>
    </w:lvl>
    <w:lvl w:ilvl="4" w:tplc="597C6468" w:tentative="1">
      <w:start w:val="1"/>
      <w:numFmt w:val="bullet"/>
      <w:lvlText w:val="o"/>
      <w:lvlJc w:val="left"/>
      <w:pPr>
        <w:tabs>
          <w:tab w:val="num" w:pos="4725"/>
        </w:tabs>
        <w:ind w:left="4725" w:hanging="360"/>
      </w:pPr>
      <w:rPr>
        <w:rFonts w:ascii="Courier New" w:hAnsi="Courier New" w:cs="Tahoma" w:hint="default"/>
      </w:rPr>
    </w:lvl>
    <w:lvl w:ilvl="5" w:tplc="703083B8" w:tentative="1">
      <w:start w:val="1"/>
      <w:numFmt w:val="bullet"/>
      <w:lvlText w:val=""/>
      <w:lvlJc w:val="left"/>
      <w:pPr>
        <w:tabs>
          <w:tab w:val="num" w:pos="5445"/>
        </w:tabs>
        <w:ind w:left="5445" w:hanging="360"/>
      </w:pPr>
      <w:rPr>
        <w:rFonts w:ascii="Wingdings" w:hAnsi="Wingdings" w:hint="default"/>
      </w:rPr>
    </w:lvl>
    <w:lvl w:ilvl="6" w:tplc="CD2247E8" w:tentative="1">
      <w:start w:val="1"/>
      <w:numFmt w:val="bullet"/>
      <w:lvlText w:val=""/>
      <w:lvlJc w:val="left"/>
      <w:pPr>
        <w:tabs>
          <w:tab w:val="num" w:pos="6165"/>
        </w:tabs>
        <w:ind w:left="6165" w:hanging="360"/>
      </w:pPr>
      <w:rPr>
        <w:rFonts w:ascii="Symbol" w:hAnsi="Symbol" w:hint="default"/>
      </w:rPr>
    </w:lvl>
    <w:lvl w:ilvl="7" w:tplc="FC0C105A" w:tentative="1">
      <w:start w:val="1"/>
      <w:numFmt w:val="bullet"/>
      <w:lvlText w:val="o"/>
      <w:lvlJc w:val="left"/>
      <w:pPr>
        <w:tabs>
          <w:tab w:val="num" w:pos="6885"/>
        </w:tabs>
        <w:ind w:left="6885" w:hanging="360"/>
      </w:pPr>
      <w:rPr>
        <w:rFonts w:ascii="Courier New" w:hAnsi="Courier New" w:cs="Tahoma" w:hint="default"/>
      </w:rPr>
    </w:lvl>
    <w:lvl w:ilvl="8" w:tplc="8E6E8794" w:tentative="1">
      <w:start w:val="1"/>
      <w:numFmt w:val="bullet"/>
      <w:lvlText w:val=""/>
      <w:lvlJc w:val="left"/>
      <w:pPr>
        <w:tabs>
          <w:tab w:val="num" w:pos="7605"/>
        </w:tabs>
        <w:ind w:left="7605" w:hanging="360"/>
      </w:pPr>
      <w:rPr>
        <w:rFonts w:ascii="Wingdings" w:hAnsi="Wingdings" w:hint="default"/>
      </w:rPr>
    </w:lvl>
  </w:abstractNum>
  <w:abstractNum w:abstractNumId="8" w15:restartNumberingAfterBreak="0">
    <w:nsid w:val="52414DB6"/>
    <w:multiLevelType w:val="hybridMultilevel"/>
    <w:tmpl w:val="03505334"/>
    <w:lvl w:ilvl="0" w:tplc="858A7A3A">
      <w:start w:val="1"/>
      <w:numFmt w:val="bullet"/>
      <w:lvlText w:val="o"/>
      <w:lvlJc w:val="left"/>
      <w:pPr>
        <w:tabs>
          <w:tab w:val="num" w:pos="720"/>
        </w:tabs>
        <w:ind w:left="720" w:hanging="360"/>
      </w:pPr>
      <w:rPr>
        <w:rFonts w:ascii="Courier New" w:hAnsi="Courier New" w:cs="Tahoma" w:hint="default"/>
      </w:rPr>
    </w:lvl>
    <w:lvl w:ilvl="1" w:tplc="93FA81A8" w:tentative="1">
      <w:start w:val="1"/>
      <w:numFmt w:val="bullet"/>
      <w:lvlText w:val="o"/>
      <w:lvlJc w:val="left"/>
      <w:pPr>
        <w:tabs>
          <w:tab w:val="num" w:pos="1440"/>
        </w:tabs>
        <w:ind w:left="1440" w:hanging="360"/>
      </w:pPr>
      <w:rPr>
        <w:rFonts w:ascii="Courier New" w:hAnsi="Courier New" w:cs="Tahoma" w:hint="default"/>
      </w:rPr>
    </w:lvl>
    <w:lvl w:ilvl="2" w:tplc="98685DC8" w:tentative="1">
      <w:start w:val="1"/>
      <w:numFmt w:val="bullet"/>
      <w:lvlText w:val=""/>
      <w:lvlJc w:val="left"/>
      <w:pPr>
        <w:tabs>
          <w:tab w:val="num" w:pos="2160"/>
        </w:tabs>
        <w:ind w:left="2160" w:hanging="360"/>
      </w:pPr>
      <w:rPr>
        <w:rFonts w:ascii="Wingdings" w:hAnsi="Wingdings" w:hint="default"/>
      </w:rPr>
    </w:lvl>
    <w:lvl w:ilvl="3" w:tplc="237213EE" w:tentative="1">
      <w:start w:val="1"/>
      <w:numFmt w:val="bullet"/>
      <w:lvlText w:val=""/>
      <w:lvlJc w:val="left"/>
      <w:pPr>
        <w:tabs>
          <w:tab w:val="num" w:pos="2880"/>
        </w:tabs>
        <w:ind w:left="2880" w:hanging="360"/>
      </w:pPr>
      <w:rPr>
        <w:rFonts w:ascii="Symbol" w:hAnsi="Symbol" w:hint="default"/>
      </w:rPr>
    </w:lvl>
    <w:lvl w:ilvl="4" w:tplc="D74E6C14" w:tentative="1">
      <w:start w:val="1"/>
      <w:numFmt w:val="bullet"/>
      <w:lvlText w:val="o"/>
      <w:lvlJc w:val="left"/>
      <w:pPr>
        <w:tabs>
          <w:tab w:val="num" w:pos="3600"/>
        </w:tabs>
        <w:ind w:left="3600" w:hanging="360"/>
      </w:pPr>
      <w:rPr>
        <w:rFonts w:ascii="Courier New" w:hAnsi="Courier New" w:cs="Tahoma" w:hint="default"/>
      </w:rPr>
    </w:lvl>
    <w:lvl w:ilvl="5" w:tplc="B14A0A52" w:tentative="1">
      <w:start w:val="1"/>
      <w:numFmt w:val="bullet"/>
      <w:lvlText w:val=""/>
      <w:lvlJc w:val="left"/>
      <w:pPr>
        <w:tabs>
          <w:tab w:val="num" w:pos="4320"/>
        </w:tabs>
        <w:ind w:left="4320" w:hanging="360"/>
      </w:pPr>
      <w:rPr>
        <w:rFonts w:ascii="Wingdings" w:hAnsi="Wingdings" w:hint="default"/>
      </w:rPr>
    </w:lvl>
    <w:lvl w:ilvl="6" w:tplc="6E004DC8" w:tentative="1">
      <w:start w:val="1"/>
      <w:numFmt w:val="bullet"/>
      <w:lvlText w:val=""/>
      <w:lvlJc w:val="left"/>
      <w:pPr>
        <w:tabs>
          <w:tab w:val="num" w:pos="5040"/>
        </w:tabs>
        <w:ind w:left="5040" w:hanging="360"/>
      </w:pPr>
      <w:rPr>
        <w:rFonts w:ascii="Symbol" w:hAnsi="Symbol" w:hint="default"/>
      </w:rPr>
    </w:lvl>
    <w:lvl w:ilvl="7" w:tplc="71506BB0" w:tentative="1">
      <w:start w:val="1"/>
      <w:numFmt w:val="bullet"/>
      <w:lvlText w:val="o"/>
      <w:lvlJc w:val="left"/>
      <w:pPr>
        <w:tabs>
          <w:tab w:val="num" w:pos="5760"/>
        </w:tabs>
        <w:ind w:left="5760" w:hanging="360"/>
      </w:pPr>
      <w:rPr>
        <w:rFonts w:ascii="Courier New" w:hAnsi="Courier New" w:cs="Tahoma" w:hint="default"/>
      </w:rPr>
    </w:lvl>
    <w:lvl w:ilvl="8" w:tplc="B92451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D01BC"/>
    <w:multiLevelType w:val="hybridMultilevel"/>
    <w:tmpl w:val="8E2A8D00"/>
    <w:lvl w:ilvl="0" w:tplc="E506C394">
      <w:start w:val="2"/>
      <w:numFmt w:val="upperLetter"/>
      <w:lvlText w:val="%1."/>
      <w:lvlJc w:val="left"/>
      <w:pPr>
        <w:tabs>
          <w:tab w:val="num" w:pos="720"/>
        </w:tabs>
        <w:ind w:left="720" w:hanging="360"/>
      </w:pPr>
      <w:rPr>
        <w:rFonts w:hint="default"/>
      </w:rPr>
    </w:lvl>
    <w:lvl w:ilvl="1" w:tplc="A8EC0E38" w:tentative="1">
      <w:start w:val="1"/>
      <w:numFmt w:val="lowerLetter"/>
      <w:lvlText w:val="%2."/>
      <w:lvlJc w:val="left"/>
      <w:pPr>
        <w:tabs>
          <w:tab w:val="num" w:pos="1440"/>
        </w:tabs>
        <w:ind w:left="1440" w:hanging="360"/>
      </w:pPr>
    </w:lvl>
    <w:lvl w:ilvl="2" w:tplc="D27A48E8" w:tentative="1">
      <w:start w:val="1"/>
      <w:numFmt w:val="lowerRoman"/>
      <w:lvlText w:val="%3."/>
      <w:lvlJc w:val="right"/>
      <w:pPr>
        <w:tabs>
          <w:tab w:val="num" w:pos="2160"/>
        </w:tabs>
        <w:ind w:left="2160" w:hanging="180"/>
      </w:pPr>
    </w:lvl>
    <w:lvl w:ilvl="3" w:tplc="4B9296C2" w:tentative="1">
      <w:start w:val="1"/>
      <w:numFmt w:val="decimal"/>
      <w:lvlText w:val="%4."/>
      <w:lvlJc w:val="left"/>
      <w:pPr>
        <w:tabs>
          <w:tab w:val="num" w:pos="2880"/>
        </w:tabs>
        <w:ind w:left="2880" w:hanging="360"/>
      </w:pPr>
    </w:lvl>
    <w:lvl w:ilvl="4" w:tplc="FD30B46C" w:tentative="1">
      <w:start w:val="1"/>
      <w:numFmt w:val="lowerLetter"/>
      <w:lvlText w:val="%5."/>
      <w:lvlJc w:val="left"/>
      <w:pPr>
        <w:tabs>
          <w:tab w:val="num" w:pos="3600"/>
        </w:tabs>
        <w:ind w:left="3600" w:hanging="360"/>
      </w:pPr>
    </w:lvl>
    <w:lvl w:ilvl="5" w:tplc="3566F65E" w:tentative="1">
      <w:start w:val="1"/>
      <w:numFmt w:val="lowerRoman"/>
      <w:lvlText w:val="%6."/>
      <w:lvlJc w:val="right"/>
      <w:pPr>
        <w:tabs>
          <w:tab w:val="num" w:pos="4320"/>
        </w:tabs>
        <w:ind w:left="4320" w:hanging="180"/>
      </w:pPr>
    </w:lvl>
    <w:lvl w:ilvl="6" w:tplc="3E024104" w:tentative="1">
      <w:start w:val="1"/>
      <w:numFmt w:val="decimal"/>
      <w:lvlText w:val="%7."/>
      <w:lvlJc w:val="left"/>
      <w:pPr>
        <w:tabs>
          <w:tab w:val="num" w:pos="5040"/>
        </w:tabs>
        <w:ind w:left="5040" w:hanging="360"/>
      </w:pPr>
    </w:lvl>
    <w:lvl w:ilvl="7" w:tplc="ADBCB166" w:tentative="1">
      <w:start w:val="1"/>
      <w:numFmt w:val="lowerLetter"/>
      <w:lvlText w:val="%8."/>
      <w:lvlJc w:val="left"/>
      <w:pPr>
        <w:tabs>
          <w:tab w:val="num" w:pos="5760"/>
        </w:tabs>
        <w:ind w:left="5760" w:hanging="360"/>
      </w:pPr>
    </w:lvl>
    <w:lvl w:ilvl="8" w:tplc="34109A28" w:tentative="1">
      <w:start w:val="1"/>
      <w:numFmt w:val="lowerRoman"/>
      <w:lvlText w:val="%9."/>
      <w:lvlJc w:val="right"/>
      <w:pPr>
        <w:tabs>
          <w:tab w:val="num" w:pos="6480"/>
        </w:tabs>
        <w:ind w:left="6480" w:hanging="180"/>
      </w:pPr>
    </w:lvl>
  </w:abstractNum>
  <w:abstractNum w:abstractNumId="10" w15:restartNumberingAfterBreak="0">
    <w:nsid w:val="5C2E2498"/>
    <w:multiLevelType w:val="hybridMultilevel"/>
    <w:tmpl w:val="DC543636"/>
    <w:lvl w:ilvl="0" w:tplc="AE440DD6">
      <w:start w:val="1"/>
      <w:numFmt w:val="bullet"/>
      <w:lvlText w:val=""/>
      <w:lvlJc w:val="left"/>
      <w:pPr>
        <w:tabs>
          <w:tab w:val="num" w:pos="810"/>
        </w:tabs>
        <w:ind w:left="810" w:hanging="360"/>
      </w:pPr>
      <w:rPr>
        <w:rFonts w:ascii="Symbol" w:hAnsi="Symbol" w:hint="default"/>
      </w:rPr>
    </w:lvl>
    <w:lvl w:ilvl="1" w:tplc="24623BEA">
      <w:start w:val="1"/>
      <w:numFmt w:val="bullet"/>
      <w:lvlText w:val="o"/>
      <w:lvlJc w:val="left"/>
      <w:pPr>
        <w:tabs>
          <w:tab w:val="num" w:pos="1440"/>
        </w:tabs>
        <w:ind w:left="1440" w:hanging="360"/>
      </w:pPr>
      <w:rPr>
        <w:rFonts w:ascii="Courier New" w:hAnsi="Courier New" w:cs="Tahoma" w:hint="default"/>
      </w:rPr>
    </w:lvl>
    <w:lvl w:ilvl="2" w:tplc="FEA6DC92">
      <w:start w:val="1"/>
      <w:numFmt w:val="bullet"/>
      <w:lvlText w:val=""/>
      <w:lvlJc w:val="left"/>
      <w:pPr>
        <w:tabs>
          <w:tab w:val="num" w:pos="2160"/>
        </w:tabs>
        <w:ind w:left="2160" w:hanging="360"/>
      </w:pPr>
      <w:rPr>
        <w:rFonts w:ascii="Wingdings" w:hAnsi="Wingdings" w:hint="default"/>
      </w:rPr>
    </w:lvl>
    <w:lvl w:ilvl="3" w:tplc="4EF22C6E" w:tentative="1">
      <w:start w:val="1"/>
      <w:numFmt w:val="bullet"/>
      <w:lvlText w:val=""/>
      <w:lvlJc w:val="left"/>
      <w:pPr>
        <w:tabs>
          <w:tab w:val="num" w:pos="2880"/>
        </w:tabs>
        <w:ind w:left="2880" w:hanging="360"/>
      </w:pPr>
      <w:rPr>
        <w:rFonts w:ascii="Symbol" w:hAnsi="Symbol" w:hint="default"/>
      </w:rPr>
    </w:lvl>
    <w:lvl w:ilvl="4" w:tplc="F710C400" w:tentative="1">
      <w:start w:val="1"/>
      <w:numFmt w:val="bullet"/>
      <w:lvlText w:val="o"/>
      <w:lvlJc w:val="left"/>
      <w:pPr>
        <w:tabs>
          <w:tab w:val="num" w:pos="3600"/>
        </w:tabs>
        <w:ind w:left="3600" w:hanging="360"/>
      </w:pPr>
      <w:rPr>
        <w:rFonts w:ascii="Courier New" w:hAnsi="Courier New" w:cs="Tahoma" w:hint="default"/>
      </w:rPr>
    </w:lvl>
    <w:lvl w:ilvl="5" w:tplc="D068BAF0" w:tentative="1">
      <w:start w:val="1"/>
      <w:numFmt w:val="bullet"/>
      <w:lvlText w:val=""/>
      <w:lvlJc w:val="left"/>
      <w:pPr>
        <w:tabs>
          <w:tab w:val="num" w:pos="4320"/>
        </w:tabs>
        <w:ind w:left="4320" w:hanging="360"/>
      </w:pPr>
      <w:rPr>
        <w:rFonts w:ascii="Wingdings" w:hAnsi="Wingdings" w:hint="default"/>
      </w:rPr>
    </w:lvl>
    <w:lvl w:ilvl="6" w:tplc="110EB2EA" w:tentative="1">
      <w:start w:val="1"/>
      <w:numFmt w:val="bullet"/>
      <w:lvlText w:val=""/>
      <w:lvlJc w:val="left"/>
      <w:pPr>
        <w:tabs>
          <w:tab w:val="num" w:pos="5040"/>
        </w:tabs>
        <w:ind w:left="5040" w:hanging="360"/>
      </w:pPr>
      <w:rPr>
        <w:rFonts w:ascii="Symbol" w:hAnsi="Symbol" w:hint="default"/>
      </w:rPr>
    </w:lvl>
    <w:lvl w:ilvl="7" w:tplc="59CE9304" w:tentative="1">
      <w:start w:val="1"/>
      <w:numFmt w:val="bullet"/>
      <w:lvlText w:val="o"/>
      <w:lvlJc w:val="left"/>
      <w:pPr>
        <w:tabs>
          <w:tab w:val="num" w:pos="5760"/>
        </w:tabs>
        <w:ind w:left="5760" w:hanging="360"/>
      </w:pPr>
      <w:rPr>
        <w:rFonts w:ascii="Courier New" w:hAnsi="Courier New" w:cs="Tahoma" w:hint="default"/>
      </w:rPr>
    </w:lvl>
    <w:lvl w:ilvl="8" w:tplc="668A35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52321"/>
    <w:multiLevelType w:val="multilevel"/>
    <w:tmpl w:val="D6FC41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44501D0"/>
    <w:multiLevelType w:val="hybridMultilevel"/>
    <w:tmpl w:val="C172AA68"/>
    <w:lvl w:ilvl="0" w:tplc="F72E598A">
      <w:start w:val="1"/>
      <w:numFmt w:val="bullet"/>
      <w:lvlText w:val="o"/>
      <w:lvlJc w:val="left"/>
      <w:pPr>
        <w:tabs>
          <w:tab w:val="num" w:pos="360"/>
        </w:tabs>
        <w:ind w:left="360" w:hanging="360"/>
      </w:pPr>
      <w:rPr>
        <w:rFonts w:ascii="Courier New" w:hAnsi="Courier New" w:cs="Tahoma" w:hint="default"/>
      </w:rPr>
    </w:lvl>
    <w:lvl w:ilvl="1" w:tplc="96B89D82" w:tentative="1">
      <w:start w:val="1"/>
      <w:numFmt w:val="bullet"/>
      <w:lvlText w:val="o"/>
      <w:lvlJc w:val="left"/>
      <w:pPr>
        <w:tabs>
          <w:tab w:val="num" w:pos="1080"/>
        </w:tabs>
        <w:ind w:left="1080" w:hanging="360"/>
      </w:pPr>
      <w:rPr>
        <w:rFonts w:ascii="Courier New" w:hAnsi="Courier New" w:cs="Tahoma" w:hint="default"/>
      </w:rPr>
    </w:lvl>
    <w:lvl w:ilvl="2" w:tplc="FFCCC332" w:tentative="1">
      <w:start w:val="1"/>
      <w:numFmt w:val="bullet"/>
      <w:lvlText w:val=""/>
      <w:lvlJc w:val="left"/>
      <w:pPr>
        <w:tabs>
          <w:tab w:val="num" w:pos="1800"/>
        </w:tabs>
        <w:ind w:left="1800" w:hanging="360"/>
      </w:pPr>
      <w:rPr>
        <w:rFonts w:ascii="Wingdings" w:hAnsi="Wingdings" w:hint="default"/>
      </w:rPr>
    </w:lvl>
    <w:lvl w:ilvl="3" w:tplc="F18AC016" w:tentative="1">
      <w:start w:val="1"/>
      <w:numFmt w:val="bullet"/>
      <w:lvlText w:val=""/>
      <w:lvlJc w:val="left"/>
      <w:pPr>
        <w:tabs>
          <w:tab w:val="num" w:pos="2520"/>
        </w:tabs>
        <w:ind w:left="2520" w:hanging="360"/>
      </w:pPr>
      <w:rPr>
        <w:rFonts w:ascii="Symbol" w:hAnsi="Symbol" w:hint="default"/>
      </w:rPr>
    </w:lvl>
    <w:lvl w:ilvl="4" w:tplc="82186EB2" w:tentative="1">
      <w:start w:val="1"/>
      <w:numFmt w:val="bullet"/>
      <w:lvlText w:val="o"/>
      <w:lvlJc w:val="left"/>
      <w:pPr>
        <w:tabs>
          <w:tab w:val="num" w:pos="3240"/>
        </w:tabs>
        <w:ind w:left="3240" w:hanging="360"/>
      </w:pPr>
      <w:rPr>
        <w:rFonts w:ascii="Courier New" w:hAnsi="Courier New" w:cs="Tahoma" w:hint="default"/>
      </w:rPr>
    </w:lvl>
    <w:lvl w:ilvl="5" w:tplc="FC9E0546" w:tentative="1">
      <w:start w:val="1"/>
      <w:numFmt w:val="bullet"/>
      <w:lvlText w:val=""/>
      <w:lvlJc w:val="left"/>
      <w:pPr>
        <w:tabs>
          <w:tab w:val="num" w:pos="3960"/>
        </w:tabs>
        <w:ind w:left="3960" w:hanging="360"/>
      </w:pPr>
      <w:rPr>
        <w:rFonts w:ascii="Wingdings" w:hAnsi="Wingdings" w:hint="default"/>
      </w:rPr>
    </w:lvl>
    <w:lvl w:ilvl="6" w:tplc="C9A8AB60" w:tentative="1">
      <w:start w:val="1"/>
      <w:numFmt w:val="bullet"/>
      <w:lvlText w:val=""/>
      <w:lvlJc w:val="left"/>
      <w:pPr>
        <w:tabs>
          <w:tab w:val="num" w:pos="4680"/>
        </w:tabs>
        <w:ind w:left="4680" w:hanging="360"/>
      </w:pPr>
      <w:rPr>
        <w:rFonts w:ascii="Symbol" w:hAnsi="Symbol" w:hint="default"/>
      </w:rPr>
    </w:lvl>
    <w:lvl w:ilvl="7" w:tplc="2A8E14BA" w:tentative="1">
      <w:start w:val="1"/>
      <w:numFmt w:val="bullet"/>
      <w:lvlText w:val="o"/>
      <w:lvlJc w:val="left"/>
      <w:pPr>
        <w:tabs>
          <w:tab w:val="num" w:pos="5400"/>
        </w:tabs>
        <w:ind w:left="5400" w:hanging="360"/>
      </w:pPr>
      <w:rPr>
        <w:rFonts w:ascii="Courier New" w:hAnsi="Courier New" w:cs="Tahoma" w:hint="default"/>
      </w:rPr>
    </w:lvl>
    <w:lvl w:ilvl="8" w:tplc="89D05274"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5"/>
  </w:num>
  <w:num w:numId="6">
    <w:abstractNumId w:val="7"/>
  </w:num>
  <w:num w:numId="7">
    <w:abstractNumId w:val="12"/>
  </w:num>
  <w:num w:numId="8">
    <w:abstractNumId w:val="8"/>
  </w:num>
  <w:num w:numId="9">
    <w:abstractNumId w:val="2"/>
  </w:num>
  <w:num w:numId="10">
    <w:abstractNumId w:val="6"/>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CD"/>
    <w:rsid w:val="00034326"/>
    <w:rsid w:val="000B4F14"/>
    <w:rsid w:val="000C6B4D"/>
    <w:rsid w:val="000F332B"/>
    <w:rsid w:val="001151A3"/>
    <w:rsid w:val="001401A2"/>
    <w:rsid w:val="00157772"/>
    <w:rsid w:val="001C2463"/>
    <w:rsid w:val="001D7299"/>
    <w:rsid w:val="002105F1"/>
    <w:rsid w:val="00237EC9"/>
    <w:rsid w:val="00273DC6"/>
    <w:rsid w:val="00292F5D"/>
    <w:rsid w:val="002945EF"/>
    <w:rsid w:val="0029658E"/>
    <w:rsid w:val="002A59C2"/>
    <w:rsid w:val="002B73E0"/>
    <w:rsid w:val="002C4FA8"/>
    <w:rsid w:val="0033405E"/>
    <w:rsid w:val="003932C7"/>
    <w:rsid w:val="003E32CD"/>
    <w:rsid w:val="003F0D1F"/>
    <w:rsid w:val="00413206"/>
    <w:rsid w:val="00414B28"/>
    <w:rsid w:val="00433175"/>
    <w:rsid w:val="00451645"/>
    <w:rsid w:val="00461B71"/>
    <w:rsid w:val="004741DE"/>
    <w:rsid w:val="004870C0"/>
    <w:rsid w:val="0050627E"/>
    <w:rsid w:val="00531B44"/>
    <w:rsid w:val="005A29ED"/>
    <w:rsid w:val="005E19A3"/>
    <w:rsid w:val="005E23ED"/>
    <w:rsid w:val="005F0EA3"/>
    <w:rsid w:val="005F17B9"/>
    <w:rsid w:val="00662539"/>
    <w:rsid w:val="00692E72"/>
    <w:rsid w:val="006B4F2A"/>
    <w:rsid w:val="007D5E12"/>
    <w:rsid w:val="007D73F1"/>
    <w:rsid w:val="0084202A"/>
    <w:rsid w:val="008A131A"/>
    <w:rsid w:val="008B2D61"/>
    <w:rsid w:val="008E5202"/>
    <w:rsid w:val="0090196C"/>
    <w:rsid w:val="00960B8D"/>
    <w:rsid w:val="00972EAA"/>
    <w:rsid w:val="009B5C3A"/>
    <w:rsid w:val="009E5618"/>
    <w:rsid w:val="00A3364E"/>
    <w:rsid w:val="00AD241E"/>
    <w:rsid w:val="00AF7EE4"/>
    <w:rsid w:val="00B037F5"/>
    <w:rsid w:val="00B310DE"/>
    <w:rsid w:val="00B432EC"/>
    <w:rsid w:val="00B44E50"/>
    <w:rsid w:val="00B50CC3"/>
    <w:rsid w:val="00BB5EB1"/>
    <w:rsid w:val="00BE0525"/>
    <w:rsid w:val="00C52B55"/>
    <w:rsid w:val="00CA0EE4"/>
    <w:rsid w:val="00D02DC1"/>
    <w:rsid w:val="00D30824"/>
    <w:rsid w:val="00D350CA"/>
    <w:rsid w:val="00D66A2F"/>
    <w:rsid w:val="00D855F5"/>
    <w:rsid w:val="00D9160B"/>
    <w:rsid w:val="00DB57E6"/>
    <w:rsid w:val="00DF6762"/>
    <w:rsid w:val="00E54946"/>
    <w:rsid w:val="00E71162"/>
    <w:rsid w:val="00F57D35"/>
    <w:rsid w:val="00FA4139"/>
    <w:rsid w:val="00FC6E70"/>
    <w:rsid w:val="00FC7F1E"/>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5121"/>
    <o:shapelayout v:ext="edit">
      <o:idmap v:ext="edit" data="1"/>
    </o:shapelayout>
  </w:shapeDefaults>
  <w:decimalSymbol w:val="."/>
  <w:listSeparator w:val=","/>
  <w14:docId w14:val="665AB006"/>
  <w15:chartTrackingRefBased/>
  <w15:docId w15:val="{3BFEF82E-2B51-4859-83CA-DC2FFA2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2539"/>
    <w:pPr>
      <w:shd w:val="clear" w:color="auto" w:fill="000080"/>
    </w:pPr>
    <w:rPr>
      <w:rFonts w:ascii="Tahoma" w:hAnsi="Tahoma" w:cs="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Courier New"/>
      <w:sz w:val="16"/>
      <w:szCs w:val="16"/>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970889">
      <w:bodyDiv w:val="1"/>
      <w:marLeft w:val="0"/>
      <w:marRight w:val="0"/>
      <w:marTop w:val="0"/>
      <w:marBottom w:val="0"/>
      <w:divBdr>
        <w:top w:val="none" w:sz="0" w:space="0" w:color="auto"/>
        <w:left w:val="none" w:sz="0" w:space="0" w:color="auto"/>
        <w:bottom w:val="none" w:sz="0" w:space="0" w:color="auto"/>
        <w:right w:val="none" w:sz="0" w:space="0" w:color="auto"/>
      </w:divBdr>
    </w:div>
    <w:div w:id="1114978280">
      <w:bodyDiv w:val="1"/>
      <w:marLeft w:val="0"/>
      <w:marRight w:val="0"/>
      <w:marTop w:val="0"/>
      <w:marBottom w:val="0"/>
      <w:divBdr>
        <w:top w:val="none" w:sz="0" w:space="0" w:color="auto"/>
        <w:left w:val="none" w:sz="0" w:space="0" w:color="auto"/>
        <w:bottom w:val="none" w:sz="0" w:space="0" w:color="auto"/>
        <w:right w:val="none" w:sz="0" w:space="0" w:color="auto"/>
      </w:divBdr>
    </w:div>
    <w:div w:id="1393121102">
      <w:bodyDiv w:val="1"/>
      <w:marLeft w:val="0"/>
      <w:marRight w:val="0"/>
      <w:marTop w:val="0"/>
      <w:marBottom w:val="0"/>
      <w:divBdr>
        <w:top w:val="none" w:sz="0" w:space="0" w:color="auto"/>
        <w:left w:val="none" w:sz="0" w:space="0" w:color="auto"/>
        <w:bottom w:val="none" w:sz="0" w:space="0" w:color="auto"/>
        <w:right w:val="none" w:sz="0" w:space="0" w:color="auto"/>
      </w:divBdr>
    </w:div>
    <w:div w:id="1853493469">
      <w:bodyDiv w:val="1"/>
      <w:marLeft w:val="0"/>
      <w:marRight w:val="0"/>
      <w:marTop w:val="0"/>
      <w:marBottom w:val="0"/>
      <w:divBdr>
        <w:top w:val="none" w:sz="0" w:space="0" w:color="auto"/>
        <w:left w:val="none" w:sz="0" w:space="0" w:color="auto"/>
        <w:bottom w:val="none" w:sz="0" w:space="0" w:color="auto"/>
        <w:right w:val="none" w:sz="0" w:space="0" w:color="auto"/>
      </w:divBdr>
    </w:div>
    <w:div w:id="20723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ierrelations@tdstelec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rierservicecenter@tdstele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1649</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Trading Partner Profile for Porting between Sprint and &lt;Trading Partner&gt;</vt:lpstr>
    </vt:vector>
  </TitlesOfParts>
  <Company>Sprint</Company>
  <LinksUpToDate>false</LinksUpToDate>
  <CharactersWithSpaces>10796</CharactersWithSpaces>
  <SharedDoc>false</SharedDoc>
  <HLinks>
    <vt:vector size="18" baseType="variant">
      <vt:variant>
        <vt:i4>7995476</vt:i4>
      </vt:variant>
      <vt:variant>
        <vt:i4>6</vt:i4>
      </vt:variant>
      <vt:variant>
        <vt:i4>0</vt:i4>
      </vt:variant>
      <vt:variant>
        <vt:i4>5</vt:i4>
      </vt:variant>
      <vt:variant>
        <vt:lpwstr>mailto:Carrierservicecenter@tdselecom.com</vt:lpwstr>
      </vt:variant>
      <vt:variant>
        <vt:lpwstr/>
      </vt:variant>
      <vt:variant>
        <vt:i4>4980859</vt:i4>
      </vt:variant>
      <vt:variant>
        <vt:i4>3</vt:i4>
      </vt:variant>
      <vt:variant>
        <vt:i4>0</vt:i4>
      </vt:variant>
      <vt:variant>
        <vt:i4>5</vt:i4>
      </vt:variant>
      <vt:variant>
        <vt:lpwstr>mailto:Carrierservicecenter@tdstelecom.com</vt:lpwstr>
      </vt:variant>
      <vt:variant>
        <vt:lpwstr/>
      </vt:variant>
      <vt:variant>
        <vt:i4>5701731</vt:i4>
      </vt:variant>
      <vt:variant>
        <vt:i4>0</vt:i4>
      </vt:variant>
      <vt:variant>
        <vt:i4>0</vt:i4>
      </vt:variant>
      <vt:variant>
        <vt:i4>5</vt:i4>
      </vt:variant>
      <vt:variant>
        <vt:lpwstr>mailto:carrierrelations@tdstelecom.com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Partner Profile for Porting between Sprint and &lt;Trading Partner&gt;</dc:title>
  <dc:subject/>
  <dc:creator>hweint01</dc:creator>
  <cp:keywords/>
  <cp:lastModifiedBy>White, Jeni L. (Telecom)</cp:lastModifiedBy>
  <cp:revision>3</cp:revision>
  <cp:lastPrinted>2007-07-13T14:27:00Z</cp:lastPrinted>
  <dcterms:created xsi:type="dcterms:W3CDTF">2020-02-27T20:10:00Z</dcterms:created>
  <dcterms:modified xsi:type="dcterms:W3CDTF">2021-09-20T15:25:00Z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1033201205</vt:i4>
  </property>
  <property fmtid="{D5CDD505-2E9C-101B-9397-08002B2CF9AE}" pid="3" name="_EmailSubject">
    <vt:lpwstr>TDS TPP Linda Lowrance.doc</vt:lpwstr>
  </property>
  <property fmtid="{D5CDD505-2E9C-101B-9397-08002B2CF9AE}" pid="4" name="_AuthorEmail">
    <vt:lpwstr>jan.wolter@tdstelecom.com</vt:lpwstr>
  </property>
  <property fmtid="{D5CDD505-2E9C-101B-9397-08002B2CF9AE}" pid="5" name="_AuthorEmailDisplayName">
    <vt:lpwstr>Wolter, Jan</vt:lpwstr>
  </property>
  <property fmtid="{D5CDD505-2E9C-101B-9397-08002B2CF9AE}" pid="6" name="_PreviousAdHocReviewCycleID">
    <vt:i4>939778059</vt:i4>
  </property>
  <property fmtid="{D5CDD505-2E9C-101B-9397-08002B2CF9AE}" pid="7" name="_ReviewingToolsShownOnce">
    <vt:lpwstr/>
  </property>
</Properties>
</file>